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25" w:rsidRDefault="00A57303" w:rsidP="00A57303">
      <w:pPr>
        <w:jc w:val="center"/>
        <w:rPr>
          <w:rFonts w:ascii="Times New Roman" w:hAnsi="Times New Roman" w:cs="Times New Roman"/>
          <w:b/>
          <w:sz w:val="24"/>
        </w:rPr>
      </w:pPr>
      <w:r w:rsidRPr="004A569E">
        <w:rPr>
          <w:rFonts w:ascii="Times New Roman" w:hAnsi="Times New Roman" w:cs="Times New Roman"/>
          <w:b/>
          <w:sz w:val="24"/>
        </w:rPr>
        <w:t>CURRICULUM VITAE</w:t>
      </w:r>
    </w:p>
    <w:p w:rsidR="00A57303" w:rsidRDefault="00A57303" w:rsidP="00DD6CB8">
      <w:pPr>
        <w:jc w:val="left"/>
        <w:rPr>
          <w:rFonts w:ascii="Times New Roman" w:hAnsi="Times New Roman" w:cs="Times New Roman"/>
          <w:b/>
          <w:sz w:val="24"/>
        </w:rPr>
      </w:pPr>
      <w:r w:rsidRPr="00A57303">
        <w:rPr>
          <w:rFonts w:ascii="Times New Roman" w:hAnsi="Times New Roman" w:cs="Times New Roman"/>
          <w:b/>
          <w:sz w:val="24"/>
        </w:rPr>
        <w:t>Yasuo Oguri</w:t>
      </w:r>
      <w:r w:rsidR="00DD6CB8">
        <w:rPr>
          <w:rFonts w:ascii="Times New Roman" w:hAnsi="Times New Roman" w:cs="Times New Roman"/>
          <w:b/>
          <w:sz w:val="24"/>
        </w:rPr>
        <w:t>, Ph.D.</w:t>
      </w:r>
    </w:p>
    <w:p w:rsidR="004D1BDC" w:rsidRDefault="004D1BDC" w:rsidP="00DD6CB8">
      <w:pPr>
        <w:jc w:val="left"/>
        <w:rPr>
          <w:rFonts w:ascii="Times New Roman" w:hAnsi="Times New Roman" w:cs="Times New Roman"/>
          <w:b/>
          <w:sz w:val="24"/>
        </w:rPr>
      </w:pPr>
    </w:p>
    <w:p w:rsidR="00DD6CB8" w:rsidRDefault="00DD6CB8" w:rsidP="00DD6CB8">
      <w:pPr>
        <w:jc w:val="left"/>
        <w:rPr>
          <w:rFonts w:ascii="Times New Roman" w:hAnsi="Times New Roman" w:cs="Times New Roman"/>
          <w:sz w:val="24"/>
        </w:rPr>
      </w:pPr>
      <w:r w:rsidRPr="004A569E">
        <w:rPr>
          <w:rFonts w:ascii="Times New Roman" w:hAnsi="Times New Roman" w:cs="Times New Roman"/>
          <w:b/>
          <w:sz w:val="24"/>
        </w:rPr>
        <w:t>Birth Date:</w:t>
      </w:r>
      <w:r>
        <w:rPr>
          <w:rFonts w:ascii="Times New Roman" w:hAnsi="Times New Roman" w:cs="Times New Roman"/>
          <w:sz w:val="24"/>
        </w:rPr>
        <w:t xml:space="preserve"> </w:t>
      </w:r>
      <w:r w:rsidRPr="00A57303">
        <w:rPr>
          <w:rFonts w:ascii="Times New Roman" w:hAnsi="Times New Roman" w:cs="Times New Roman"/>
          <w:sz w:val="24"/>
        </w:rPr>
        <w:t xml:space="preserve">April </w:t>
      </w:r>
      <w:r>
        <w:rPr>
          <w:rFonts w:ascii="Times New Roman" w:hAnsi="Times New Roman" w:cs="Times New Roman"/>
          <w:sz w:val="24"/>
        </w:rPr>
        <w:t>14</w:t>
      </w:r>
      <w:r w:rsidR="004D1BDC">
        <w:rPr>
          <w:rFonts w:ascii="Times New Roman" w:hAnsi="Times New Roman" w:cs="Times New Roman"/>
          <w:sz w:val="24"/>
        </w:rPr>
        <w:t>th</w:t>
      </w:r>
      <w:r>
        <w:rPr>
          <w:rFonts w:ascii="Times New Roman" w:hAnsi="Times New Roman" w:cs="Times New Roman"/>
          <w:sz w:val="24"/>
        </w:rPr>
        <w:t>, 1987</w:t>
      </w:r>
    </w:p>
    <w:p w:rsidR="00DD6CB8" w:rsidRPr="00DD6CB8" w:rsidRDefault="00DD6CB8" w:rsidP="00DD6CB8">
      <w:pPr>
        <w:jc w:val="left"/>
        <w:rPr>
          <w:rFonts w:ascii="Times New Roman" w:hAnsi="Times New Roman" w:cs="Times New Roman"/>
          <w:sz w:val="24"/>
        </w:rPr>
      </w:pPr>
      <w:r w:rsidRPr="00DD6CB8">
        <w:rPr>
          <w:rFonts w:ascii="Times New Roman" w:hAnsi="Times New Roman" w:cs="Times New Roman"/>
          <w:b/>
          <w:sz w:val="24"/>
        </w:rPr>
        <w:t>Position:</w:t>
      </w:r>
      <w:r w:rsidRPr="00DD6CB8">
        <w:rPr>
          <w:rFonts w:ascii="Times New Roman" w:hAnsi="Times New Roman" w:cs="Times New Roman"/>
          <w:sz w:val="24"/>
        </w:rPr>
        <w:t xml:space="preserve"> </w:t>
      </w:r>
      <w:r>
        <w:rPr>
          <w:rFonts w:ascii="Times New Roman" w:hAnsi="Times New Roman" w:cs="Times New Roman"/>
          <w:sz w:val="24"/>
        </w:rPr>
        <w:t>Postdoctoral</w:t>
      </w:r>
      <w:r w:rsidRPr="00DD6CB8">
        <w:rPr>
          <w:rFonts w:ascii="Times New Roman" w:hAnsi="Times New Roman" w:cs="Times New Roman"/>
          <w:sz w:val="24"/>
        </w:rPr>
        <w:t xml:space="preserve"> Scholar</w:t>
      </w:r>
    </w:p>
    <w:p w:rsidR="00DD6CB8" w:rsidRPr="00DD6CB8" w:rsidRDefault="00DD6CB8" w:rsidP="00DD6CB8">
      <w:pPr>
        <w:jc w:val="left"/>
        <w:rPr>
          <w:rFonts w:ascii="Times New Roman" w:hAnsi="Times New Roman" w:cs="Times New Roman"/>
          <w:sz w:val="24"/>
        </w:rPr>
      </w:pPr>
      <w:r w:rsidRPr="00DD6CB8">
        <w:rPr>
          <w:rFonts w:ascii="Times New Roman" w:hAnsi="Times New Roman" w:cs="Times New Roman"/>
          <w:sz w:val="24"/>
        </w:rPr>
        <w:t>UCSF Diabetes Center, University of California, San Francisco</w:t>
      </w:r>
    </w:p>
    <w:p w:rsidR="00DD6CB8" w:rsidRPr="00DD6CB8" w:rsidRDefault="00DD6CB8" w:rsidP="00DD6CB8">
      <w:pPr>
        <w:jc w:val="left"/>
        <w:rPr>
          <w:rFonts w:ascii="Times New Roman" w:hAnsi="Times New Roman" w:cs="Times New Roman"/>
          <w:b/>
          <w:sz w:val="24"/>
        </w:rPr>
      </w:pPr>
      <w:r w:rsidRPr="00DD6CB8">
        <w:rPr>
          <w:rFonts w:ascii="Times New Roman" w:hAnsi="Times New Roman" w:cs="Times New Roman"/>
          <w:b/>
          <w:sz w:val="24"/>
        </w:rPr>
        <w:t>Business Address:</w:t>
      </w:r>
    </w:p>
    <w:p w:rsidR="00DD6CB8" w:rsidRDefault="00DD6CB8" w:rsidP="00DD6CB8">
      <w:pPr>
        <w:jc w:val="left"/>
        <w:rPr>
          <w:rFonts w:ascii="Times New Roman" w:hAnsi="Times New Roman" w:cs="Times New Roman"/>
          <w:sz w:val="24"/>
        </w:rPr>
      </w:pPr>
      <w:r w:rsidRPr="00DD6CB8">
        <w:rPr>
          <w:rFonts w:ascii="Times New Roman" w:hAnsi="Times New Roman" w:cs="Times New Roman"/>
          <w:sz w:val="24"/>
        </w:rPr>
        <w:t>RMB at UCSF, Pod C, 35 Medical Center Way, San Francisco, CA, 94143</w:t>
      </w:r>
    </w:p>
    <w:p w:rsidR="00DD6CB8" w:rsidRDefault="00DD6CB8" w:rsidP="00A57303">
      <w:pPr>
        <w:jc w:val="left"/>
        <w:rPr>
          <w:rFonts w:ascii="Times New Roman" w:hAnsi="Times New Roman" w:cs="Times New Roman"/>
          <w:sz w:val="24"/>
        </w:rPr>
      </w:pPr>
    </w:p>
    <w:p w:rsidR="00A57303" w:rsidRPr="00DD6CB8" w:rsidRDefault="00A57303" w:rsidP="00A57303">
      <w:pPr>
        <w:jc w:val="left"/>
        <w:rPr>
          <w:rFonts w:ascii="Times New Roman" w:hAnsi="Times New Roman" w:cs="Times New Roman"/>
          <w:b/>
          <w:sz w:val="24"/>
          <w:u w:val="single"/>
        </w:rPr>
      </w:pPr>
      <w:r w:rsidRPr="00DD6CB8">
        <w:rPr>
          <w:rFonts w:ascii="Times New Roman" w:hAnsi="Times New Roman" w:cs="Times New Roman"/>
          <w:b/>
          <w:sz w:val="24"/>
          <w:u w:val="single"/>
        </w:rPr>
        <w:t>E</w:t>
      </w:r>
      <w:r w:rsidR="007D414D" w:rsidRPr="00DD6CB8">
        <w:rPr>
          <w:rFonts w:ascii="Times New Roman" w:hAnsi="Times New Roman" w:cs="Times New Roman"/>
          <w:b/>
          <w:sz w:val="24"/>
          <w:u w:val="single"/>
        </w:rPr>
        <w:t>ducation</w:t>
      </w:r>
      <w:r w:rsidRPr="00DD6CB8">
        <w:rPr>
          <w:rFonts w:ascii="Times New Roman" w:hAnsi="Times New Roman" w:cs="Times New Roman"/>
          <w:b/>
          <w:sz w:val="24"/>
          <w:u w:val="single"/>
        </w:rPr>
        <w:t>:</w:t>
      </w:r>
    </w:p>
    <w:p w:rsidR="00823558" w:rsidRPr="006F5BF6" w:rsidRDefault="00823558" w:rsidP="00823558">
      <w:pPr>
        <w:ind w:left="1080" w:hangingChars="450" w:hanging="1080"/>
        <w:jc w:val="left"/>
        <w:rPr>
          <w:rFonts w:ascii="Times New Roman" w:hAnsi="Times New Roman" w:cs="Times New Roman"/>
          <w:kern w:val="0"/>
          <w:sz w:val="24"/>
        </w:rPr>
      </w:pPr>
      <w:r>
        <w:rPr>
          <w:rFonts w:ascii="Times New Roman" w:hAnsi="Times New Roman" w:cs="Times New Roman" w:hint="eastAsia"/>
          <w:sz w:val="24"/>
        </w:rPr>
        <w:t>2013-</w:t>
      </w:r>
      <w:r>
        <w:rPr>
          <w:rFonts w:ascii="Times New Roman" w:hAnsi="Times New Roman" w:cs="Times New Roman"/>
          <w:kern w:val="0"/>
          <w:sz w:val="24"/>
        </w:rPr>
        <w:t xml:space="preserve">2018    </w:t>
      </w:r>
      <w:r w:rsidRPr="007D414D">
        <w:rPr>
          <w:rFonts w:ascii="Times New Roman" w:hAnsi="Times New Roman" w:cs="Times New Roman"/>
          <w:sz w:val="24"/>
        </w:rPr>
        <w:t xml:space="preserve">Department of Diabetes, Endocrinology and Nutrition, </w:t>
      </w:r>
    </w:p>
    <w:p w:rsidR="00823558" w:rsidRDefault="00823558" w:rsidP="00823558">
      <w:pPr>
        <w:ind w:firstLineChars="650" w:firstLine="1560"/>
        <w:jc w:val="left"/>
        <w:rPr>
          <w:rFonts w:ascii="Times New Roman" w:hAnsi="Times New Roman" w:cs="Times New Roman"/>
          <w:sz w:val="24"/>
        </w:rPr>
      </w:pPr>
      <w:r w:rsidRPr="007D414D">
        <w:rPr>
          <w:rFonts w:ascii="Times New Roman" w:hAnsi="Times New Roman" w:cs="Times New Roman"/>
          <w:sz w:val="24"/>
        </w:rPr>
        <w:t>Graduate School of Me</w:t>
      </w:r>
      <w:r>
        <w:rPr>
          <w:rFonts w:ascii="Times New Roman" w:hAnsi="Times New Roman" w:cs="Times New Roman"/>
          <w:sz w:val="24"/>
        </w:rPr>
        <w:t>dicine, Kyoto University, Kyoto</w:t>
      </w:r>
      <w:r>
        <w:rPr>
          <w:rFonts w:ascii="Times New Roman" w:hAnsi="Times New Roman" w:cs="Times New Roman"/>
          <w:kern w:val="0"/>
          <w:sz w:val="24"/>
        </w:rPr>
        <w:t>, Japan</w:t>
      </w:r>
      <w:r>
        <w:rPr>
          <w:rFonts w:ascii="Times New Roman" w:hAnsi="Times New Roman" w:cs="Times New Roman"/>
          <w:sz w:val="24"/>
        </w:rPr>
        <w:t xml:space="preserve"> </w:t>
      </w:r>
    </w:p>
    <w:p w:rsidR="00823558" w:rsidRDefault="00823558" w:rsidP="00823558">
      <w:pPr>
        <w:ind w:firstLineChars="650" w:firstLine="1560"/>
        <w:jc w:val="left"/>
        <w:rPr>
          <w:rFonts w:ascii="Times New Roman" w:hAnsi="Times New Roman" w:cs="Times New Roman"/>
          <w:kern w:val="0"/>
          <w:sz w:val="24"/>
        </w:rPr>
      </w:pPr>
      <w:r>
        <w:rPr>
          <w:rFonts w:ascii="Times New Roman" w:hAnsi="Times New Roman" w:cs="Times New Roman"/>
          <w:kern w:val="0"/>
          <w:sz w:val="24"/>
        </w:rPr>
        <w:t>(Ph.D. in Medicine)</w:t>
      </w:r>
    </w:p>
    <w:p w:rsidR="00823558" w:rsidRDefault="00823558" w:rsidP="00823558">
      <w:pPr>
        <w:ind w:left="1560" w:hangingChars="650" w:hanging="1560"/>
        <w:jc w:val="left"/>
        <w:rPr>
          <w:rFonts w:ascii="Times New Roman" w:hAnsi="Times New Roman" w:cs="Times New Roman"/>
          <w:kern w:val="0"/>
          <w:sz w:val="24"/>
        </w:rPr>
      </w:pPr>
      <w:r>
        <w:rPr>
          <w:rFonts w:ascii="Times New Roman" w:hAnsi="Times New Roman" w:cs="Times New Roman" w:hint="eastAsia"/>
          <w:sz w:val="24"/>
        </w:rPr>
        <w:t xml:space="preserve">2010-2012 </w:t>
      </w:r>
      <w:r>
        <w:rPr>
          <w:rFonts w:ascii="Times New Roman" w:hAnsi="Times New Roman" w:cs="Times New Roman"/>
          <w:sz w:val="24"/>
        </w:rPr>
        <w:t xml:space="preserve">   Division of Health and Social Services, Graduate Course of Health and Social Services, </w:t>
      </w:r>
      <w:r w:rsidRPr="00A57303">
        <w:rPr>
          <w:rFonts w:ascii="Times New Roman" w:hAnsi="Times New Roman" w:cs="Times New Roman"/>
          <w:sz w:val="24"/>
        </w:rPr>
        <w:t>Kanagawa University of Human Services Graduate School</w:t>
      </w:r>
      <w:r>
        <w:rPr>
          <w:rFonts w:ascii="Times New Roman" w:hAnsi="Times New Roman" w:cs="Times New Roman"/>
          <w:sz w:val="24"/>
        </w:rPr>
        <w:t>, Kanagawa</w:t>
      </w:r>
      <w:r>
        <w:rPr>
          <w:rFonts w:ascii="Times New Roman" w:hAnsi="Times New Roman" w:cs="Times New Roman"/>
          <w:kern w:val="0"/>
          <w:sz w:val="24"/>
        </w:rPr>
        <w:t xml:space="preserve">, Japan </w:t>
      </w:r>
    </w:p>
    <w:p w:rsidR="00823558" w:rsidRDefault="00823558" w:rsidP="00823558">
      <w:pPr>
        <w:ind w:leftChars="600" w:left="1260" w:firstLineChars="150" w:firstLine="360"/>
        <w:jc w:val="left"/>
        <w:rPr>
          <w:rFonts w:ascii="Times New Roman" w:hAnsi="Times New Roman" w:cs="Times New Roman"/>
          <w:sz w:val="24"/>
        </w:rPr>
      </w:pPr>
      <w:r>
        <w:rPr>
          <w:rFonts w:ascii="Times New Roman" w:hAnsi="Times New Roman" w:cs="Times New Roman"/>
          <w:kern w:val="0"/>
          <w:sz w:val="24"/>
        </w:rPr>
        <w:t>(M.S. in Nutrition)</w:t>
      </w:r>
    </w:p>
    <w:p w:rsidR="006D349C" w:rsidRDefault="00A57303" w:rsidP="009B2FBE">
      <w:pPr>
        <w:ind w:left="1560" w:right="-1" w:hangingChars="650" w:hanging="1560"/>
        <w:jc w:val="left"/>
        <w:rPr>
          <w:rFonts w:ascii="Times New Roman" w:hAnsi="Times New Roman" w:cs="Times New Roman"/>
          <w:kern w:val="0"/>
          <w:sz w:val="24"/>
        </w:rPr>
      </w:pPr>
      <w:r>
        <w:rPr>
          <w:rFonts w:ascii="Times New Roman" w:hAnsi="Times New Roman" w:cs="Times New Roman"/>
          <w:sz w:val="24"/>
        </w:rPr>
        <w:t>2006-2010</w:t>
      </w:r>
      <w:r w:rsidRPr="00A57303">
        <w:rPr>
          <w:rFonts w:ascii="Times New Roman" w:hAnsi="Times New Roman" w:cs="Times New Roman"/>
          <w:sz w:val="24"/>
        </w:rPr>
        <w:t xml:space="preserve"> </w:t>
      </w:r>
      <w:r w:rsidR="007D414D">
        <w:rPr>
          <w:rFonts w:ascii="Times New Roman" w:hAnsi="Times New Roman" w:cs="Times New Roman"/>
          <w:sz w:val="24"/>
        </w:rPr>
        <w:t xml:space="preserve">   </w:t>
      </w:r>
      <w:r w:rsidRPr="00A57303">
        <w:rPr>
          <w:rFonts w:ascii="Times New Roman" w:hAnsi="Times New Roman" w:cs="Times New Roman"/>
          <w:sz w:val="24"/>
        </w:rPr>
        <w:t>School of Nutrition and Dietetics, Faculty of Health and Social</w:t>
      </w:r>
      <w:r w:rsidR="009B2FBE">
        <w:rPr>
          <w:rFonts w:ascii="Times New Roman" w:hAnsi="Times New Roman" w:cs="Times New Roman"/>
          <w:sz w:val="24"/>
        </w:rPr>
        <w:t xml:space="preserve"> </w:t>
      </w:r>
      <w:r w:rsidRPr="00A57303">
        <w:rPr>
          <w:rFonts w:ascii="Times New Roman" w:hAnsi="Times New Roman" w:cs="Times New Roman"/>
          <w:sz w:val="24"/>
        </w:rPr>
        <w:t>Services, Kanaga</w:t>
      </w:r>
      <w:r>
        <w:rPr>
          <w:rFonts w:ascii="Times New Roman" w:hAnsi="Times New Roman" w:cs="Times New Roman"/>
          <w:sz w:val="24"/>
        </w:rPr>
        <w:t>wa University</w:t>
      </w:r>
      <w:r w:rsidR="00E76EB3">
        <w:rPr>
          <w:rFonts w:ascii="Times New Roman" w:hAnsi="Times New Roman" w:cs="Times New Roman"/>
          <w:sz w:val="24"/>
        </w:rPr>
        <w:t xml:space="preserve"> of Human Services, Kanagawa</w:t>
      </w:r>
      <w:r w:rsidR="00A148F1">
        <w:rPr>
          <w:rFonts w:ascii="Times New Roman" w:hAnsi="Times New Roman" w:cs="Times New Roman"/>
          <w:sz w:val="24"/>
        </w:rPr>
        <w:t>, Japan</w:t>
      </w:r>
      <w:r w:rsidR="006D349C">
        <w:rPr>
          <w:rFonts w:ascii="Times New Roman" w:hAnsi="Times New Roman" w:cs="Times New Roman"/>
          <w:kern w:val="0"/>
          <w:sz w:val="24"/>
        </w:rPr>
        <w:t xml:space="preserve"> </w:t>
      </w:r>
    </w:p>
    <w:p w:rsidR="007D414D" w:rsidRDefault="006D349C" w:rsidP="006D349C">
      <w:pPr>
        <w:ind w:leftChars="600" w:left="1260" w:right="-1" w:firstLineChars="150" w:firstLine="360"/>
        <w:jc w:val="left"/>
        <w:rPr>
          <w:rFonts w:ascii="Times New Roman" w:hAnsi="Times New Roman" w:cs="Times New Roman"/>
          <w:sz w:val="24"/>
        </w:rPr>
      </w:pPr>
      <w:r>
        <w:rPr>
          <w:rFonts w:ascii="Times New Roman" w:hAnsi="Times New Roman" w:cs="Times New Roman"/>
          <w:kern w:val="0"/>
          <w:sz w:val="24"/>
        </w:rPr>
        <w:t>(B.S. in Nutrition)</w:t>
      </w:r>
    </w:p>
    <w:p w:rsidR="007D414D" w:rsidRDefault="007D414D" w:rsidP="00A57303">
      <w:pPr>
        <w:ind w:left="1080" w:hangingChars="450" w:hanging="1080"/>
        <w:jc w:val="left"/>
        <w:rPr>
          <w:rFonts w:ascii="Times New Roman" w:hAnsi="Times New Roman" w:cs="Times New Roman"/>
          <w:sz w:val="24"/>
        </w:rPr>
      </w:pPr>
    </w:p>
    <w:p w:rsidR="00A57303" w:rsidRPr="00DD6CB8" w:rsidRDefault="00A57303" w:rsidP="00A57303">
      <w:pPr>
        <w:ind w:left="1059" w:hangingChars="450" w:hanging="1059"/>
        <w:jc w:val="left"/>
        <w:rPr>
          <w:rFonts w:ascii="Times New Roman" w:hAnsi="Times New Roman" w:cs="Times New Roman"/>
          <w:b/>
          <w:sz w:val="24"/>
          <w:u w:val="single"/>
        </w:rPr>
      </w:pPr>
      <w:r w:rsidRPr="00DD6CB8">
        <w:rPr>
          <w:rFonts w:ascii="Times New Roman" w:hAnsi="Times New Roman" w:cs="Times New Roman"/>
          <w:b/>
          <w:sz w:val="24"/>
          <w:u w:val="single"/>
        </w:rPr>
        <w:t>Certificates:</w:t>
      </w:r>
    </w:p>
    <w:p w:rsidR="00823558" w:rsidRDefault="00823558" w:rsidP="00823558">
      <w:pPr>
        <w:ind w:left="1080" w:hangingChars="450" w:hanging="1080"/>
        <w:jc w:val="left"/>
        <w:rPr>
          <w:rFonts w:ascii="Times New Roman" w:hAnsi="Times New Roman" w:cs="Times New Roman"/>
          <w:sz w:val="24"/>
        </w:rPr>
      </w:pPr>
      <w:r>
        <w:rPr>
          <w:rFonts w:ascii="Times New Roman" w:hAnsi="Times New Roman" w:cs="Times New Roman"/>
          <w:sz w:val="24"/>
        </w:rPr>
        <w:t>2010</w:t>
      </w:r>
      <w:r w:rsidRPr="00A57303">
        <w:rPr>
          <w:rFonts w:ascii="Times New Roman" w:hAnsi="Times New Roman" w:cs="Times New Roman"/>
          <w:sz w:val="24"/>
        </w:rPr>
        <w:t xml:space="preserve"> </w:t>
      </w:r>
      <w:r>
        <w:rPr>
          <w:rFonts w:ascii="Times New Roman" w:hAnsi="Times New Roman" w:cs="Times New Roman"/>
          <w:sz w:val="24"/>
        </w:rPr>
        <w:t xml:space="preserve"> </w:t>
      </w:r>
      <w:r w:rsidRPr="00A57303">
        <w:rPr>
          <w:rFonts w:ascii="Times New Roman" w:hAnsi="Times New Roman" w:cs="Times New Roman"/>
          <w:sz w:val="24"/>
        </w:rPr>
        <w:t xml:space="preserve">       Registered Dietitian</w:t>
      </w:r>
      <w:r>
        <w:rPr>
          <w:rFonts w:ascii="Times New Roman" w:hAnsi="Times New Roman" w:cs="Times New Roman"/>
          <w:sz w:val="24"/>
        </w:rPr>
        <w:t>s</w:t>
      </w:r>
    </w:p>
    <w:p w:rsidR="00A57303" w:rsidRPr="00A57303" w:rsidRDefault="007D414D" w:rsidP="00A57303">
      <w:pPr>
        <w:ind w:left="1080" w:hangingChars="450" w:hanging="1080"/>
        <w:jc w:val="left"/>
        <w:rPr>
          <w:rFonts w:ascii="Times New Roman" w:hAnsi="Times New Roman" w:cs="Times New Roman"/>
          <w:sz w:val="24"/>
        </w:rPr>
      </w:pPr>
      <w:r>
        <w:rPr>
          <w:rFonts w:ascii="Times New Roman" w:hAnsi="Times New Roman" w:cs="Times New Roman"/>
          <w:sz w:val="24"/>
        </w:rPr>
        <w:t>20</w:t>
      </w:r>
      <w:r w:rsidR="009E3C5C">
        <w:rPr>
          <w:rFonts w:ascii="Times New Roman" w:hAnsi="Times New Roman" w:cs="Times New Roman"/>
          <w:sz w:val="24"/>
        </w:rPr>
        <w:t>10</w:t>
      </w:r>
      <w:r>
        <w:rPr>
          <w:rFonts w:ascii="Times New Roman" w:hAnsi="Times New Roman" w:cs="Times New Roman"/>
          <w:sz w:val="24"/>
        </w:rPr>
        <w:t xml:space="preserve"> </w:t>
      </w:r>
      <w:r w:rsidR="00A57303" w:rsidRPr="00A57303">
        <w:rPr>
          <w:rFonts w:ascii="Times New Roman" w:hAnsi="Times New Roman" w:cs="Times New Roman"/>
          <w:sz w:val="24"/>
        </w:rPr>
        <w:t xml:space="preserve">       </w:t>
      </w:r>
      <w:r w:rsidR="006764AE">
        <w:rPr>
          <w:rFonts w:ascii="Times New Roman" w:hAnsi="Times New Roman" w:cs="Times New Roman"/>
          <w:sz w:val="24"/>
        </w:rPr>
        <w:t xml:space="preserve"> Dietitians</w:t>
      </w:r>
    </w:p>
    <w:p w:rsidR="00A57303" w:rsidRPr="00DD6CB8" w:rsidRDefault="00A57303" w:rsidP="00A57303">
      <w:pPr>
        <w:ind w:left="1080" w:hangingChars="450" w:hanging="1080"/>
        <w:jc w:val="left"/>
        <w:rPr>
          <w:rFonts w:ascii="Times New Roman" w:hAnsi="Times New Roman" w:cs="Times New Roman"/>
          <w:sz w:val="24"/>
          <w:u w:val="single"/>
        </w:rPr>
      </w:pPr>
    </w:p>
    <w:p w:rsidR="009B2FBE" w:rsidRDefault="009B2FBE" w:rsidP="009B2FBE">
      <w:pPr>
        <w:ind w:left="1059" w:hangingChars="450" w:hanging="1059"/>
        <w:jc w:val="left"/>
        <w:rPr>
          <w:rFonts w:ascii="Times New Roman" w:hAnsi="Times New Roman" w:cs="Times New Roman"/>
          <w:b/>
          <w:sz w:val="24"/>
          <w:u w:val="single"/>
        </w:rPr>
      </w:pPr>
      <w:r w:rsidRPr="00DD6CB8">
        <w:rPr>
          <w:rFonts w:ascii="Times New Roman" w:hAnsi="Times New Roman" w:cs="Times New Roman"/>
          <w:b/>
          <w:sz w:val="24"/>
          <w:u w:val="single"/>
        </w:rPr>
        <w:t>Positions and Employment:</w:t>
      </w:r>
    </w:p>
    <w:p w:rsidR="00DD6CB8" w:rsidRPr="00DD6CB8" w:rsidRDefault="00DD6CB8" w:rsidP="0070138E">
      <w:pPr>
        <w:ind w:left="1560" w:hangingChars="650" w:hanging="1560"/>
        <w:jc w:val="left"/>
        <w:rPr>
          <w:rFonts w:ascii="Times New Roman" w:hAnsi="Times New Roman" w:cs="Times New Roman"/>
          <w:sz w:val="24"/>
        </w:rPr>
      </w:pPr>
      <w:r w:rsidRPr="00DD6CB8">
        <w:rPr>
          <w:rFonts w:ascii="Times New Roman" w:hAnsi="Times New Roman" w:cs="Times New Roman"/>
          <w:sz w:val="24"/>
        </w:rPr>
        <w:t>201</w:t>
      </w:r>
      <w:r>
        <w:rPr>
          <w:rFonts w:ascii="Times New Roman" w:hAnsi="Times New Roman" w:cs="Times New Roman"/>
          <w:sz w:val="24"/>
        </w:rPr>
        <w:t xml:space="preserve">8-       </w:t>
      </w:r>
      <w:r w:rsidRPr="00DD6CB8">
        <w:rPr>
          <w:rFonts w:ascii="Times New Roman" w:hAnsi="Times New Roman" w:cs="Times New Roman"/>
          <w:sz w:val="24"/>
        </w:rPr>
        <w:t xml:space="preserve"> Postdoctoral Scholar, UCSF Diabetes Center, University of California, San</w:t>
      </w:r>
      <w:r w:rsidR="0070138E">
        <w:rPr>
          <w:rFonts w:ascii="Times New Roman" w:hAnsi="Times New Roman" w:cs="Times New Roman"/>
          <w:sz w:val="24"/>
        </w:rPr>
        <w:t xml:space="preserve"> </w:t>
      </w:r>
      <w:r w:rsidRPr="00DD6CB8">
        <w:rPr>
          <w:rFonts w:ascii="Times New Roman" w:hAnsi="Times New Roman" w:cs="Times New Roman"/>
          <w:sz w:val="24"/>
        </w:rPr>
        <w:t>Francisco, United States</w:t>
      </w:r>
    </w:p>
    <w:p w:rsidR="00823558" w:rsidRDefault="00823558" w:rsidP="00823558">
      <w:pPr>
        <w:ind w:left="1560" w:rightChars="-337" w:right="-708" w:hangingChars="650" w:hanging="1560"/>
        <w:jc w:val="left"/>
        <w:rPr>
          <w:rFonts w:ascii="Times New Roman" w:hAnsi="Times New Roman" w:cs="Times New Roman"/>
          <w:kern w:val="0"/>
          <w:sz w:val="24"/>
        </w:rPr>
      </w:pPr>
      <w:r w:rsidRPr="009B2FBE">
        <w:rPr>
          <w:rFonts w:ascii="Times New Roman" w:hAnsi="Times New Roman" w:cs="Times New Roman"/>
          <w:sz w:val="24"/>
        </w:rPr>
        <w:t>2016-</w:t>
      </w:r>
      <w:r>
        <w:rPr>
          <w:rFonts w:ascii="Times New Roman" w:hAnsi="Times New Roman" w:cs="Times New Roman"/>
          <w:sz w:val="24"/>
        </w:rPr>
        <w:t xml:space="preserve">2018    JSPS Research Fellow, </w:t>
      </w:r>
      <w:r w:rsidRPr="009B2FBE">
        <w:rPr>
          <w:rFonts w:ascii="Times New Roman" w:hAnsi="Times New Roman" w:cs="Times New Roman"/>
          <w:kern w:val="0"/>
          <w:sz w:val="24"/>
        </w:rPr>
        <w:t>Department of Diabetes, Endocrinology and Nutrition, Graduate School of Medicine, Kyoto University, Kyoto</w:t>
      </w:r>
      <w:r>
        <w:rPr>
          <w:rFonts w:ascii="Times New Roman" w:hAnsi="Times New Roman" w:cs="Times New Roman"/>
          <w:kern w:val="0"/>
          <w:sz w:val="24"/>
        </w:rPr>
        <w:t>, Japan.</w:t>
      </w:r>
    </w:p>
    <w:p w:rsidR="00823558" w:rsidRDefault="00823558" w:rsidP="00823558">
      <w:pPr>
        <w:ind w:left="1560" w:rightChars="-68" w:right="-143" w:hangingChars="650" w:hanging="1560"/>
        <w:jc w:val="left"/>
        <w:rPr>
          <w:rFonts w:ascii="Times New Roman" w:hAnsi="Times New Roman" w:cs="Times New Roman"/>
          <w:sz w:val="24"/>
        </w:rPr>
      </w:pPr>
      <w:r>
        <w:rPr>
          <w:rFonts w:ascii="Times New Roman" w:hAnsi="Times New Roman" w:cs="Times New Roman"/>
          <w:sz w:val="24"/>
        </w:rPr>
        <w:t>2013-2016    Office A</w:t>
      </w:r>
      <w:r w:rsidRPr="006764AE">
        <w:rPr>
          <w:rFonts w:ascii="Times New Roman" w:hAnsi="Times New Roman" w:cs="Times New Roman"/>
          <w:sz w:val="24"/>
        </w:rPr>
        <w:t>ssistant</w:t>
      </w:r>
      <w:r>
        <w:rPr>
          <w:rFonts w:ascii="Times New Roman" w:hAnsi="Times New Roman" w:cs="Times New Roman"/>
          <w:sz w:val="24"/>
        </w:rPr>
        <w:t xml:space="preserve">, </w:t>
      </w:r>
      <w:r>
        <w:rPr>
          <w:rFonts w:ascii="Times New Roman" w:hAnsi="Times New Roman" w:cs="Times New Roman"/>
          <w:kern w:val="0"/>
          <w:sz w:val="24"/>
        </w:rPr>
        <w:t>Kyoto University Hospital, Kyoto, Japan</w:t>
      </w:r>
    </w:p>
    <w:p w:rsidR="00823558" w:rsidRPr="009B2FBE" w:rsidRDefault="00823558" w:rsidP="00823558">
      <w:pPr>
        <w:ind w:left="1560" w:hangingChars="650" w:hanging="1560"/>
        <w:jc w:val="left"/>
        <w:rPr>
          <w:rFonts w:ascii="Times New Roman" w:hAnsi="Times New Roman" w:cs="Times New Roman"/>
          <w:sz w:val="24"/>
        </w:rPr>
      </w:pPr>
      <w:r>
        <w:rPr>
          <w:rFonts w:ascii="Times New Roman" w:hAnsi="Times New Roman" w:cs="Times New Roman"/>
          <w:sz w:val="24"/>
        </w:rPr>
        <w:t xml:space="preserve">2012-2013    </w:t>
      </w:r>
      <w:r>
        <w:rPr>
          <w:rFonts w:ascii="Times New Roman" w:hAnsi="Times New Roman" w:cs="Times New Roman"/>
          <w:kern w:val="0"/>
          <w:sz w:val="24"/>
        </w:rPr>
        <w:t>Registered Dietitian</w:t>
      </w:r>
      <w:r w:rsidRPr="009B2FBE">
        <w:rPr>
          <w:rFonts w:ascii="Times New Roman" w:hAnsi="Times New Roman" w:cs="Times New Roman"/>
          <w:sz w:val="24"/>
        </w:rPr>
        <w:t xml:space="preserve">, Department of </w:t>
      </w:r>
      <w:r>
        <w:rPr>
          <w:rFonts w:ascii="Times New Roman" w:hAnsi="Times New Roman" w:cs="Times New Roman"/>
          <w:sz w:val="24"/>
        </w:rPr>
        <w:t>Metabolism and Clinical Nutrition</w:t>
      </w:r>
      <w:r w:rsidRPr="009B2FBE">
        <w:rPr>
          <w:rFonts w:ascii="Times New Roman" w:hAnsi="Times New Roman" w:cs="Times New Roman"/>
          <w:sz w:val="24"/>
        </w:rPr>
        <w:t xml:space="preserve">, </w:t>
      </w:r>
      <w:r>
        <w:rPr>
          <w:rFonts w:ascii="Times New Roman" w:hAnsi="Times New Roman" w:cs="Times New Roman"/>
          <w:sz w:val="24"/>
        </w:rPr>
        <w:t>Kyoto University Hospital</w:t>
      </w:r>
      <w:r w:rsidRPr="009B2FBE">
        <w:rPr>
          <w:rFonts w:ascii="Times New Roman" w:hAnsi="Times New Roman" w:cs="Times New Roman"/>
          <w:sz w:val="24"/>
        </w:rPr>
        <w:t xml:space="preserve">, </w:t>
      </w:r>
      <w:r>
        <w:rPr>
          <w:rFonts w:ascii="Times New Roman" w:hAnsi="Times New Roman" w:cs="Times New Roman"/>
          <w:sz w:val="24"/>
        </w:rPr>
        <w:t xml:space="preserve">Kyoto, </w:t>
      </w:r>
      <w:r w:rsidRPr="009B2FBE">
        <w:rPr>
          <w:rFonts w:ascii="Times New Roman" w:hAnsi="Times New Roman" w:cs="Times New Roman"/>
          <w:sz w:val="24"/>
        </w:rPr>
        <w:t>Japan.</w:t>
      </w:r>
    </w:p>
    <w:p w:rsidR="009B2FBE" w:rsidRPr="009B2FBE" w:rsidRDefault="009B2FBE" w:rsidP="006764AE">
      <w:pPr>
        <w:ind w:left="1560" w:rightChars="-338" w:right="-710" w:hangingChars="650" w:hanging="1560"/>
        <w:jc w:val="left"/>
        <w:rPr>
          <w:rFonts w:ascii="Times New Roman" w:hAnsi="Times New Roman" w:cs="Times New Roman"/>
          <w:sz w:val="24"/>
        </w:rPr>
      </w:pPr>
      <w:r>
        <w:rPr>
          <w:rFonts w:ascii="Times New Roman" w:hAnsi="Times New Roman" w:cs="Times New Roman"/>
          <w:sz w:val="24"/>
        </w:rPr>
        <w:t>2012-2013</w:t>
      </w:r>
      <w:r w:rsidRPr="009B2FBE">
        <w:rPr>
          <w:rFonts w:ascii="Times New Roman" w:hAnsi="Times New Roman" w:cs="Times New Roman"/>
          <w:sz w:val="24"/>
        </w:rPr>
        <w:t xml:space="preserve">  </w:t>
      </w:r>
      <w:r>
        <w:rPr>
          <w:rFonts w:ascii="Times New Roman" w:hAnsi="Times New Roman" w:cs="Times New Roman"/>
          <w:sz w:val="24"/>
        </w:rPr>
        <w:t xml:space="preserve">  </w:t>
      </w:r>
      <w:r w:rsidRPr="009B2FBE">
        <w:rPr>
          <w:rFonts w:ascii="Times New Roman" w:hAnsi="Times New Roman" w:cs="Times New Roman"/>
          <w:sz w:val="24"/>
        </w:rPr>
        <w:t xml:space="preserve">Research Fellow, </w:t>
      </w:r>
      <w:r>
        <w:rPr>
          <w:rFonts w:ascii="Times New Roman" w:hAnsi="Times New Roman" w:cs="Times New Roman"/>
          <w:kern w:val="0"/>
          <w:sz w:val="24"/>
        </w:rPr>
        <w:t>Kanagawa University of Human Services, Kanagawa</w:t>
      </w:r>
      <w:r w:rsidRPr="009B2FBE">
        <w:rPr>
          <w:rFonts w:ascii="Times New Roman" w:hAnsi="Times New Roman" w:cs="Times New Roman"/>
          <w:sz w:val="24"/>
        </w:rPr>
        <w:t>, Japan.</w:t>
      </w:r>
    </w:p>
    <w:p w:rsidR="009B2FBE" w:rsidRDefault="009B2FBE" w:rsidP="009B2FBE">
      <w:pPr>
        <w:ind w:left="1560" w:rightChars="-68" w:right="-143" w:hangingChars="650" w:hanging="1560"/>
        <w:jc w:val="left"/>
        <w:rPr>
          <w:rFonts w:ascii="Times New Roman" w:hAnsi="Times New Roman" w:cs="Times New Roman"/>
          <w:kern w:val="0"/>
          <w:sz w:val="24"/>
        </w:rPr>
      </w:pPr>
    </w:p>
    <w:p w:rsidR="009B2FBE" w:rsidRDefault="009B2FBE" w:rsidP="009B2FBE">
      <w:pPr>
        <w:ind w:left="1530" w:rightChars="-68" w:right="-143" w:hangingChars="650" w:hanging="1530"/>
        <w:jc w:val="left"/>
        <w:rPr>
          <w:rFonts w:ascii="Times New Roman" w:hAnsi="Times New Roman" w:cs="Times New Roman"/>
          <w:b/>
          <w:sz w:val="24"/>
          <w:u w:val="single"/>
        </w:rPr>
      </w:pPr>
      <w:r w:rsidRPr="00DD6CB8">
        <w:rPr>
          <w:rFonts w:ascii="Times New Roman" w:hAnsi="Times New Roman" w:cs="Times New Roman"/>
          <w:b/>
          <w:sz w:val="24"/>
          <w:u w:val="single"/>
        </w:rPr>
        <w:t>Honors and Awards:</w:t>
      </w:r>
    </w:p>
    <w:p w:rsidR="004D1BDC" w:rsidRDefault="0070138E" w:rsidP="004D1BDC">
      <w:pPr>
        <w:ind w:left="1560" w:rightChars="-68" w:right="-143" w:hangingChars="650" w:hanging="1560"/>
        <w:jc w:val="left"/>
        <w:rPr>
          <w:rFonts w:ascii="Times New Roman" w:hAnsi="Times New Roman" w:cs="Times New Roman"/>
          <w:sz w:val="24"/>
        </w:rPr>
      </w:pPr>
      <w:r w:rsidRPr="0070138E">
        <w:rPr>
          <w:rFonts w:ascii="Times New Roman" w:hAnsi="Times New Roman" w:cs="Times New Roman" w:hint="eastAsia"/>
          <w:sz w:val="24"/>
        </w:rPr>
        <w:t>2</w:t>
      </w:r>
      <w:r w:rsidRPr="0070138E">
        <w:rPr>
          <w:rFonts w:ascii="Times New Roman" w:hAnsi="Times New Roman" w:cs="Times New Roman"/>
          <w:sz w:val="24"/>
        </w:rPr>
        <w:t xml:space="preserve">018-2020  </w:t>
      </w:r>
      <w:r>
        <w:rPr>
          <w:rFonts w:ascii="Times New Roman" w:hAnsi="Times New Roman" w:cs="Times New Roman"/>
          <w:sz w:val="24"/>
        </w:rPr>
        <w:t>T</w:t>
      </w:r>
      <w:r w:rsidRPr="0070138E">
        <w:rPr>
          <w:rFonts w:ascii="Times New Roman" w:hAnsi="Times New Roman" w:cs="Times New Roman"/>
          <w:sz w:val="24"/>
        </w:rPr>
        <w:t>he Manpei Suzuki Diabetes Foundation</w:t>
      </w:r>
      <w:r w:rsidRPr="0070138E">
        <w:t xml:space="preserve"> </w:t>
      </w:r>
      <w:r w:rsidRPr="0070138E">
        <w:rPr>
          <w:rFonts w:ascii="Times New Roman" w:hAnsi="Times New Roman" w:cs="Times New Roman"/>
          <w:sz w:val="24"/>
        </w:rPr>
        <w:t>Fellowship</w:t>
      </w:r>
      <w:r>
        <w:rPr>
          <w:rFonts w:ascii="Times New Roman" w:hAnsi="Times New Roman" w:cs="Times New Roman"/>
          <w:sz w:val="24"/>
        </w:rPr>
        <w:t xml:space="preserve">, </w:t>
      </w:r>
      <w:r w:rsidR="004D1BDC" w:rsidRPr="004D1BDC">
        <w:rPr>
          <w:rFonts w:ascii="Times New Roman" w:hAnsi="Times New Roman" w:cs="Times New Roman"/>
          <w:sz w:val="24"/>
        </w:rPr>
        <w:t>Manpei Suzuki</w:t>
      </w:r>
    </w:p>
    <w:p w:rsidR="0070138E" w:rsidRPr="0070138E" w:rsidRDefault="004D1BDC" w:rsidP="004D1BDC">
      <w:pPr>
        <w:ind w:rightChars="-68" w:right="-143" w:firstLineChars="550" w:firstLine="1320"/>
        <w:jc w:val="left"/>
        <w:rPr>
          <w:rFonts w:ascii="Times New Roman" w:hAnsi="Times New Roman" w:cs="Times New Roman"/>
          <w:sz w:val="24"/>
        </w:rPr>
      </w:pPr>
      <w:r w:rsidRPr="004D1BDC">
        <w:rPr>
          <w:rFonts w:ascii="Times New Roman" w:hAnsi="Times New Roman" w:cs="Times New Roman"/>
          <w:sz w:val="24"/>
        </w:rPr>
        <w:lastRenderedPageBreak/>
        <w:t>Diabetes Foundation</w:t>
      </w:r>
      <w:r>
        <w:rPr>
          <w:rFonts w:ascii="Times New Roman" w:hAnsi="Times New Roman" w:cs="Times New Roman"/>
          <w:sz w:val="24"/>
        </w:rPr>
        <w:t>,</w:t>
      </w:r>
      <w:r w:rsidRPr="004D1BDC">
        <w:rPr>
          <w:rFonts w:ascii="Times New Roman" w:hAnsi="Times New Roman" w:cs="Times New Roman"/>
          <w:sz w:val="24"/>
        </w:rPr>
        <w:t xml:space="preserve"> </w:t>
      </w:r>
      <w:r w:rsidR="0070138E">
        <w:rPr>
          <w:rFonts w:ascii="Times New Roman" w:hAnsi="Times New Roman" w:cs="Times New Roman"/>
          <w:sz w:val="24"/>
        </w:rPr>
        <w:t>Japan</w:t>
      </w:r>
    </w:p>
    <w:p w:rsidR="00823558" w:rsidRDefault="00823558" w:rsidP="00823558">
      <w:pPr>
        <w:ind w:left="1560" w:rightChars="-68" w:right="-143" w:hangingChars="650" w:hanging="1560"/>
        <w:jc w:val="left"/>
        <w:rPr>
          <w:rFonts w:ascii="Times New Roman" w:hAnsi="Times New Roman" w:cs="Times New Roman"/>
          <w:sz w:val="24"/>
        </w:rPr>
      </w:pPr>
      <w:r>
        <w:rPr>
          <w:rFonts w:ascii="Times New Roman" w:hAnsi="Times New Roman" w:cs="Times New Roman"/>
          <w:sz w:val="24"/>
        </w:rPr>
        <w:t xml:space="preserve">2016-2018  </w:t>
      </w:r>
      <w:r w:rsidRPr="009B2FBE">
        <w:rPr>
          <w:rFonts w:ascii="Times New Roman" w:hAnsi="Times New Roman" w:cs="Times New Roman"/>
          <w:sz w:val="24"/>
        </w:rPr>
        <w:t>JSPS Research Fellowship, The Japan Society for the Promotion of Science</w:t>
      </w:r>
    </w:p>
    <w:p w:rsidR="006764AE" w:rsidRDefault="009B2FBE" w:rsidP="009B2FBE">
      <w:pPr>
        <w:ind w:left="1560" w:rightChars="-68" w:right="-143" w:hangingChars="650" w:hanging="1560"/>
        <w:jc w:val="left"/>
        <w:rPr>
          <w:rFonts w:ascii="Times New Roman" w:hAnsi="Times New Roman" w:cs="Times New Roman"/>
          <w:sz w:val="24"/>
        </w:rPr>
      </w:pPr>
      <w:r>
        <w:rPr>
          <w:rFonts w:ascii="Times New Roman" w:hAnsi="Times New Roman" w:cs="Times New Roman"/>
          <w:sz w:val="24"/>
        </w:rPr>
        <w:t>2014-2016</w:t>
      </w:r>
      <w:r w:rsidRPr="009B2FBE">
        <w:rPr>
          <w:rFonts w:ascii="Times New Roman" w:hAnsi="Times New Roman" w:cs="Times New Roman"/>
          <w:sz w:val="24"/>
        </w:rPr>
        <w:t xml:space="preserve"> </w:t>
      </w:r>
      <w:r w:rsidR="00FA21C0">
        <w:rPr>
          <w:rFonts w:ascii="Times New Roman" w:hAnsi="Times New Roman" w:cs="Times New Roman"/>
          <w:sz w:val="24"/>
        </w:rPr>
        <w:t xml:space="preserve"> K</w:t>
      </w:r>
      <w:r w:rsidR="00FA21C0" w:rsidRPr="00FA21C0">
        <w:rPr>
          <w:rFonts w:ascii="Times New Roman" w:hAnsi="Times New Roman" w:cs="Times New Roman"/>
          <w:sz w:val="24"/>
        </w:rPr>
        <w:t>awamur</w:t>
      </w:r>
      <w:r w:rsidR="00FA21C0">
        <w:rPr>
          <w:rFonts w:ascii="Times New Roman" w:hAnsi="Times New Roman" w:cs="Times New Roman"/>
          <w:sz w:val="24"/>
        </w:rPr>
        <w:t>a S</w:t>
      </w:r>
      <w:r w:rsidR="00FA21C0" w:rsidRPr="00FA21C0">
        <w:rPr>
          <w:rFonts w:ascii="Times New Roman" w:hAnsi="Times New Roman" w:cs="Times New Roman"/>
          <w:sz w:val="24"/>
        </w:rPr>
        <w:t>cholarship</w:t>
      </w:r>
      <w:r w:rsidR="00FA21C0">
        <w:rPr>
          <w:rFonts w:ascii="Times New Roman" w:hAnsi="Times New Roman" w:cs="Times New Roman"/>
          <w:sz w:val="24"/>
        </w:rPr>
        <w:t xml:space="preserve"> Foundation, </w:t>
      </w:r>
      <w:r w:rsidR="00FA21C0" w:rsidRPr="00FA21C0">
        <w:rPr>
          <w:rFonts w:ascii="Times New Roman" w:hAnsi="Times New Roman" w:cs="Times New Roman"/>
          <w:sz w:val="24"/>
        </w:rPr>
        <w:t>The Japan Dietetic Association</w:t>
      </w:r>
      <w:r w:rsidRPr="009B2FBE">
        <w:rPr>
          <w:rFonts w:ascii="Times New Roman" w:hAnsi="Times New Roman" w:cs="Times New Roman"/>
          <w:sz w:val="24"/>
        </w:rPr>
        <w:t xml:space="preserve">  </w:t>
      </w:r>
    </w:p>
    <w:p w:rsidR="00823558" w:rsidRDefault="00823558" w:rsidP="00FA21C0">
      <w:pPr>
        <w:ind w:left="1560" w:rightChars="-68" w:right="-143" w:hangingChars="650" w:hanging="1560"/>
        <w:jc w:val="left"/>
        <w:rPr>
          <w:rFonts w:ascii="Times New Roman" w:hAnsi="Times New Roman" w:cs="Times New Roman"/>
          <w:sz w:val="24"/>
        </w:rPr>
      </w:pPr>
    </w:p>
    <w:p w:rsidR="00823558" w:rsidRPr="007B65DB" w:rsidRDefault="00823558" w:rsidP="00823558">
      <w:pPr>
        <w:ind w:left="1560" w:rightChars="-675" w:right="-1418" w:hangingChars="650" w:hanging="1560"/>
        <w:jc w:val="left"/>
        <w:rPr>
          <w:rFonts w:ascii="Times New Roman" w:hAnsi="Times New Roman" w:cs="Times New Roman"/>
          <w:kern w:val="0"/>
          <w:sz w:val="24"/>
        </w:rPr>
      </w:pPr>
      <w:r w:rsidRPr="007B65DB">
        <w:rPr>
          <w:rFonts w:ascii="Times New Roman" w:hAnsi="Times New Roman" w:cs="Times New Roman"/>
          <w:sz w:val="24"/>
        </w:rPr>
        <w:t>2017</w:t>
      </w:r>
      <w:r w:rsidRPr="007B65DB">
        <w:rPr>
          <w:rFonts w:ascii="Times New Roman" w:hAnsi="Times New Roman" w:cs="Times New Roman"/>
          <w:kern w:val="0"/>
          <w:sz w:val="24"/>
        </w:rPr>
        <w:t xml:space="preserve">      Young Investigator Award, The 16th Japanese Society of Nutrition and Dietetics </w:t>
      </w:r>
    </w:p>
    <w:p w:rsidR="00823558" w:rsidRPr="007B65DB" w:rsidRDefault="00823558" w:rsidP="00823558">
      <w:pPr>
        <w:ind w:leftChars="600" w:left="1380" w:rightChars="-675" w:right="-1418" w:hangingChars="50" w:hanging="120"/>
        <w:jc w:val="left"/>
        <w:rPr>
          <w:rFonts w:ascii="Times New Roman" w:hAnsi="Times New Roman" w:cs="Times New Roman"/>
          <w:kern w:val="0"/>
          <w:sz w:val="24"/>
        </w:rPr>
      </w:pPr>
      <w:r w:rsidRPr="007B65DB">
        <w:rPr>
          <w:rFonts w:ascii="Times New Roman" w:hAnsi="Times New Roman" w:cs="Times New Roman"/>
          <w:kern w:val="0"/>
          <w:sz w:val="24"/>
        </w:rPr>
        <w:t>in Kinki</w:t>
      </w:r>
      <w:r>
        <w:rPr>
          <w:rFonts w:ascii="Times New Roman" w:hAnsi="Times New Roman" w:cs="Times New Roman"/>
          <w:kern w:val="0"/>
          <w:sz w:val="24"/>
        </w:rPr>
        <w:t xml:space="preserve"> B</w:t>
      </w:r>
      <w:r w:rsidRPr="006D349C">
        <w:rPr>
          <w:rFonts w:ascii="Times New Roman" w:hAnsi="Times New Roman" w:cs="Times New Roman"/>
          <w:kern w:val="0"/>
          <w:sz w:val="24"/>
        </w:rPr>
        <w:t>ranch</w:t>
      </w:r>
    </w:p>
    <w:p w:rsidR="00823558" w:rsidRPr="007B65DB" w:rsidRDefault="00823558" w:rsidP="00823558">
      <w:pPr>
        <w:ind w:left="1560" w:rightChars="-675" w:right="-1418" w:hangingChars="650" w:hanging="1560"/>
        <w:jc w:val="left"/>
      </w:pPr>
      <w:r w:rsidRPr="007B65DB">
        <w:rPr>
          <w:rFonts w:ascii="Times New Roman" w:hAnsi="Times New Roman" w:cs="Times New Roman"/>
          <w:sz w:val="24"/>
        </w:rPr>
        <w:t>2017</w:t>
      </w:r>
      <w:r w:rsidRPr="007B65DB">
        <w:rPr>
          <w:rFonts w:ascii="Times New Roman" w:hAnsi="Times New Roman" w:cs="Times New Roman"/>
          <w:kern w:val="0"/>
          <w:sz w:val="24"/>
        </w:rPr>
        <w:t xml:space="preserve">      Young Investigator Award, The </w:t>
      </w:r>
      <w:r w:rsidRPr="007B65DB">
        <w:rPr>
          <w:rFonts w:ascii="Times New Roman" w:hAnsi="Times New Roman" w:cs="Times New Roman" w:hint="eastAsia"/>
          <w:kern w:val="0"/>
          <w:sz w:val="24"/>
        </w:rPr>
        <w:t>56</w:t>
      </w:r>
      <w:r w:rsidRPr="007B65DB">
        <w:rPr>
          <w:rFonts w:ascii="Times New Roman" w:hAnsi="Times New Roman" w:cs="Times New Roman"/>
          <w:kern w:val="0"/>
          <w:sz w:val="24"/>
        </w:rPr>
        <w:t>th Japan Society of Nutrition and Food Science</w:t>
      </w:r>
      <w:r w:rsidRPr="007B65DB">
        <w:t xml:space="preserve"> </w:t>
      </w:r>
    </w:p>
    <w:p w:rsidR="00823558" w:rsidRPr="007B65DB" w:rsidRDefault="00823558" w:rsidP="00823558">
      <w:pPr>
        <w:ind w:rightChars="-675" w:right="-1418" w:firstLineChars="500" w:firstLine="1200"/>
        <w:jc w:val="left"/>
        <w:rPr>
          <w:rFonts w:ascii="Times New Roman" w:hAnsi="Times New Roman" w:cs="Times New Roman"/>
          <w:kern w:val="0"/>
          <w:sz w:val="24"/>
        </w:rPr>
      </w:pPr>
      <w:r w:rsidRPr="007B65DB">
        <w:rPr>
          <w:rFonts w:ascii="Times New Roman" w:hAnsi="Times New Roman" w:cs="Times New Roman"/>
          <w:kern w:val="0"/>
          <w:sz w:val="24"/>
        </w:rPr>
        <w:t>in Kinki</w:t>
      </w:r>
      <w:r w:rsidRPr="006D349C">
        <w:rPr>
          <w:rFonts w:ascii="Times New Roman" w:hAnsi="Times New Roman" w:cs="Times New Roman"/>
          <w:kern w:val="0"/>
          <w:sz w:val="24"/>
        </w:rPr>
        <w:t xml:space="preserve"> </w:t>
      </w:r>
      <w:r>
        <w:rPr>
          <w:rFonts w:ascii="Times New Roman" w:hAnsi="Times New Roman" w:cs="Times New Roman"/>
          <w:kern w:val="0"/>
          <w:sz w:val="24"/>
        </w:rPr>
        <w:t>Branch</w:t>
      </w:r>
    </w:p>
    <w:p w:rsidR="00823558" w:rsidRDefault="00823558" w:rsidP="00823558">
      <w:pPr>
        <w:ind w:left="1560" w:rightChars="-607" w:right="-1275" w:hangingChars="650" w:hanging="1560"/>
        <w:jc w:val="left"/>
        <w:rPr>
          <w:rFonts w:ascii="Times New Roman" w:hAnsi="Times New Roman" w:cs="Times New Roman"/>
          <w:sz w:val="24"/>
        </w:rPr>
      </w:pPr>
      <w:r w:rsidRPr="006606A1">
        <w:rPr>
          <w:rFonts w:ascii="Times New Roman" w:hAnsi="Times New Roman" w:cs="Times New Roman"/>
          <w:sz w:val="24"/>
        </w:rPr>
        <w:t>2017</w:t>
      </w:r>
      <w:r w:rsidRPr="006606A1">
        <w:rPr>
          <w:rFonts w:ascii="Times New Roman" w:hAnsi="Times New Roman" w:cs="Times New Roman"/>
          <w:kern w:val="0"/>
          <w:sz w:val="24"/>
        </w:rPr>
        <w:t xml:space="preserve">      Young Investigator Award, </w:t>
      </w:r>
      <w:r w:rsidRPr="006606A1">
        <w:rPr>
          <w:rFonts w:ascii="Times New Roman" w:hAnsi="Times New Roman" w:cs="Times New Roman"/>
          <w:sz w:val="24"/>
        </w:rPr>
        <w:t>The 39th Japan Society of Clinical Nutrition</w:t>
      </w:r>
      <w:r>
        <w:rPr>
          <w:rFonts w:ascii="Times New Roman" w:hAnsi="Times New Roman" w:cs="Times New Roman"/>
          <w:sz w:val="24"/>
        </w:rPr>
        <w:t xml:space="preserve"> and </w:t>
      </w:r>
    </w:p>
    <w:p w:rsidR="00823558" w:rsidRPr="006606A1" w:rsidRDefault="00823558" w:rsidP="00823558">
      <w:pPr>
        <w:ind w:leftChars="550" w:left="1395" w:rightChars="-607" w:right="-1275" w:hangingChars="100" w:hanging="240"/>
        <w:jc w:val="left"/>
        <w:rPr>
          <w:rFonts w:ascii="Times New Roman" w:hAnsi="Times New Roman" w:cs="Times New Roman"/>
          <w:sz w:val="24"/>
        </w:rPr>
      </w:pPr>
      <w:r>
        <w:rPr>
          <w:rFonts w:ascii="Times New Roman" w:hAnsi="Times New Roman" w:cs="Times New Roman"/>
          <w:sz w:val="24"/>
        </w:rPr>
        <w:t xml:space="preserve">The 38th Japanese Clinical Nutrition Association </w:t>
      </w:r>
    </w:p>
    <w:p w:rsidR="00823558" w:rsidRDefault="00823558" w:rsidP="00823558">
      <w:pPr>
        <w:ind w:left="1560" w:rightChars="-675" w:right="-1418" w:hangingChars="650" w:hanging="1560"/>
        <w:jc w:val="left"/>
        <w:rPr>
          <w:rFonts w:ascii="Times New Roman" w:hAnsi="Times New Roman" w:cs="Times New Roman"/>
          <w:kern w:val="0"/>
          <w:sz w:val="24"/>
        </w:rPr>
      </w:pPr>
      <w:r>
        <w:rPr>
          <w:rFonts w:ascii="Times New Roman" w:hAnsi="Times New Roman" w:cs="Times New Roman" w:hint="eastAsia"/>
          <w:kern w:val="0"/>
          <w:sz w:val="24"/>
        </w:rPr>
        <w:t>2017</w:t>
      </w:r>
      <w:bookmarkStart w:id="0" w:name="_GoBack"/>
      <w:bookmarkEnd w:id="0"/>
      <w:r>
        <w:rPr>
          <w:rFonts w:ascii="Times New Roman" w:hAnsi="Times New Roman" w:cs="Times New Roman" w:hint="eastAsia"/>
          <w:kern w:val="0"/>
          <w:sz w:val="24"/>
        </w:rPr>
        <w:t xml:space="preserve">　　　</w:t>
      </w:r>
      <w:r w:rsidRPr="009B575D">
        <w:rPr>
          <w:rFonts w:ascii="Times New Roman" w:hAnsi="Times New Roman" w:cs="Times New Roman"/>
          <w:kern w:val="0"/>
          <w:sz w:val="24"/>
        </w:rPr>
        <w:t xml:space="preserve">Young Investigator Award, The </w:t>
      </w:r>
      <w:r>
        <w:rPr>
          <w:rFonts w:ascii="Times New Roman" w:hAnsi="Times New Roman" w:cs="Times New Roman" w:hint="eastAsia"/>
          <w:kern w:val="0"/>
          <w:sz w:val="24"/>
        </w:rPr>
        <w:t>22</w:t>
      </w:r>
      <w:r>
        <w:rPr>
          <w:rFonts w:ascii="Times New Roman" w:hAnsi="Times New Roman" w:cs="Times New Roman"/>
          <w:kern w:val="0"/>
          <w:sz w:val="24"/>
        </w:rPr>
        <w:t>nd</w:t>
      </w:r>
      <w:r w:rsidRPr="009B575D">
        <w:rPr>
          <w:rFonts w:ascii="Times New Roman" w:hAnsi="Times New Roman" w:cs="Times New Roman"/>
          <w:kern w:val="0"/>
          <w:sz w:val="24"/>
        </w:rPr>
        <w:t xml:space="preserve"> Adiposcience Symposium</w:t>
      </w:r>
    </w:p>
    <w:p w:rsidR="00823558" w:rsidRDefault="00823558" w:rsidP="00823558">
      <w:pPr>
        <w:ind w:rightChars="-675" w:right="-1418" w:firstLineChars="500" w:firstLine="1200"/>
        <w:jc w:val="left"/>
        <w:rPr>
          <w:rFonts w:ascii="Times New Roman" w:hAnsi="Times New Roman" w:cs="Times New Roman"/>
          <w:kern w:val="0"/>
          <w:sz w:val="24"/>
        </w:rPr>
      </w:pPr>
      <w:r>
        <w:rPr>
          <w:rFonts w:ascii="Times New Roman" w:hAnsi="Times New Roman" w:cs="Times New Roman"/>
          <w:kern w:val="0"/>
          <w:sz w:val="24"/>
        </w:rPr>
        <w:t>(T</w:t>
      </w:r>
      <w:r w:rsidRPr="009B575D">
        <w:rPr>
          <w:rFonts w:ascii="Times New Roman" w:hAnsi="Times New Roman" w:cs="Times New Roman"/>
          <w:kern w:val="0"/>
          <w:sz w:val="24"/>
        </w:rPr>
        <w:t>he Japan Society for the Study of Obesity)</w:t>
      </w:r>
    </w:p>
    <w:p w:rsidR="00823558" w:rsidRPr="002D1CD1" w:rsidRDefault="00823558" w:rsidP="00823558">
      <w:pPr>
        <w:ind w:left="1560" w:rightChars="-675" w:right="-1418" w:hangingChars="650" w:hanging="1560"/>
        <w:jc w:val="left"/>
        <w:rPr>
          <w:rFonts w:ascii="Times New Roman" w:hAnsi="Times New Roman" w:cs="Times New Roman"/>
          <w:kern w:val="0"/>
          <w:sz w:val="24"/>
        </w:rPr>
      </w:pPr>
      <w:r w:rsidRPr="002D1CD1">
        <w:rPr>
          <w:rFonts w:ascii="Times New Roman" w:hAnsi="Times New Roman" w:cs="Times New Roman"/>
          <w:sz w:val="24"/>
        </w:rPr>
        <w:t>2017</w:t>
      </w:r>
      <w:r w:rsidRPr="002D1CD1">
        <w:rPr>
          <w:rFonts w:ascii="Times New Roman" w:hAnsi="Times New Roman" w:cs="Times New Roman"/>
          <w:kern w:val="0"/>
          <w:sz w:val="24"/>
        </w:rPr>
        <w:t xml:space="preserve">      Young Investigator Award, The 60th Japan Diabetes Society</w:t>
      </w:r>
    </w:p>
    <w:p w:rsidR="00823558" w:rsidRDefault="00823558" w:rsidP="00823558">
      <w:pPr>
        <w:ind w:left="1560" w:rightChars="-675" w:right="-1418" w:hangingChars="650" w:hanging="1560"/>
        <w:jc w:val="left"/>
        <w:rPr>
          <w:rFonts w:ascii="Times New Roman" w:hAnsi="Times New Roman" w:cs="Times New Roman"/>
          <w:kern w:val="0"/>
          <w:sz w:val="24"/>
        </w:rPr>
      </w:pPr>
      <w:r>
        <w:rPr>
          <w:rFonts w:ascii="Times New Roman" w:hAnsi="Times New Roman" w:cs="Times New Roman"/>
          <w:sz w:val="24"/>
        </w:rPr>
        <w:t>201</w:t>
      </w:r>
      <w:r w:rsidR="009E3C5C">
        <w:rPr>
          <w:rFonts w:ascii="Times New Roman" w:hAnsi="Times New Roman" w:cs="Times New Roman"/>
          <w:sz w:val="24"/>
        </w:rPr>
        <w:t>7</w:t>
      </w:r>
      <w:r w:rsidRPr="00FA21C0">
        <w:rPr>
          <w:rFonts w:ascii="Times New Roman" w:hAnsi="Times New Roman" w:cs="Times New Roman"/>
          <w:kern w:val="0"/>
          <w:sz w:val="24"/>
        </w:rPr>
        <w:t xml:space="preserve"> </w:t>
      </w:r>
      <w:r>
        <w:rPr>
          <w:rFonts w:ascii="Times New Roman" w:hAnsi="Times New Roman" w:cs="Times New Roman"/>
          <w:kern w:val="0"/>
          <w:sz w:val="24"/>
        </w:rPr>
        <w:t xml:space="preserve">     Young Investigator Award, The 31st </w:t>
      </w:r>
      <w:r w:rsidRPr="00FA21C0">
        <w:rPr>
          <w:rFonts w:ascii="Times New Roman" w:hAnsi="Times New Roman" w:cs="Times New Roman"/>
          <w:kern w:val="0"/>
          <w:sz w:val="24"/>
        </w:rPr>
        <w:t>Japan Society of Experimental Diabetes and Obesity</w:t>
      </w:r>
    </w:p>
    <w:p w:rsidR="009B2FBE" w:rsidRDefault="00DF0D9D" w:rsidP="0050072A">
      <w:pPr>
        <w:ind w:left="1560" w:rightChars="-607" w:right="-1275" w:hangingChars="650" w:hanging="1560"/>
        <w:jc w:val="left"/>
        <w:rPr>
          <w:rFonts w:ascii="Times New Roman" w:hAnsi="Times New Roman" w:cs="Times New Roman"/>
          <w:sz w:val="24"/>
        </w:rPr>
      </w:pPr>
      <w:r>
        <w:rPr>
          <w:rFonts w:ascii="Times New Roman" w:hAnsi="Times New Roman" w:cs="Times New Roman"/>
          <w:sz w:val="24"/>
        </w:rPr>
        <w:t>201</w:t>
      </w:r>
      <w:r w:rsidR="009E3C5C">
        <w:rPr>
          <w:rFonts w:ascii="Times New Roman" w:hAnsi="Times New Roman" w:cs="Times New Roman"/>
          <w:sz w:val="24"/>
        </w:rPr>
        <w:t>7</w:t>
      </w:r>
      <w:r w:rsidR="00FA21C0">
        <w:rPr>
          <w:rFonts w:ascii="Times New Roman" w:hAnsi="Times New Roman" w:cs="Times New Roman"/>
          <w:sz w:val="24"/>
        </w:rPr>
        <w:t xml:space="preserve">     </w:t>
      </w:r>
      <w:r w:rsidR="00FA21C0" w:rsidRPr="00FA21C0">
        <w:rPr>
          <w:rFonts w:ascii="Times New Roman" w:hAnsi="Times New Roman" w:cs="Times New Roman"/>
          <w:sz w:val="24"/>
        </w:rPr>
        <w:t xml:space="preserve"> </w:t>
      </w:r>
      <w:r w:rsidR="00FA21C0" w:rsidRPr="009B2FBE">
        <w:rPr>
          <w:rFonts w:ascii="Times New Roman" w:hAnsi="Times New Roman" w:cs="Times New Roman"/>
          <w:sz w:val="24"/>
        </w:rPr>
        <w:t>You</w:t>
      </w:r>
      <w:r w:rsidR="00FA21C0">
        <w:rPr>
          <w:rFonts w:ascii="Times New Roman" w:hAnsi="Times New Roman" w:cs="Times New Roman"/>
          <w:sz w:val="24"/>
        </w:rPr>
        <w:t xml:space="preserve">ng Investigator Award, The 20th Japan Society of Metabolism and </w:t>
      </w:r>
      <w:r w:rsidR="00FA21C0" w:rsidRPr="00FA21C0">
        <w:rPr>
          <w:rFonts w:ascii="Times New Roman" w:hAnsi="Times New Roman" w:cs="Times New Roman"/>
          <w:sz w:val="24"/>
        </w:rPr>
        <w:t>Clinical Nutrition</w:t>
      </w:r>
    </w:p>
    <w:p w:rsidR="00823558" w:rsidRDefault="00823558" w:rsidP="00823558">
      <w:pPr>
        <w:ind w:left="1560" w:rightChars="-68" w:right="-143" w:hangingChars="650" w:hanging="1560"/>
        <w:jc w:val="left"/>
        <w:rPr>
          <w:rFonts w:ascii="Times New Roman" w:hAnsi="Times New Roman" w:cs="Times New Roman"/>
          <w:sz w:val="24"/>
        </w:rPr>
      </w:pPr>
      <w:r>
        <w:rPr>
          <w:rFonts w:ascii="Times New Roman" w:hAnsi="Times New Roman" w:cs="Times New Roman"/>
          <w:sz w:val="24"/>
        </w:rPr>
        <w:t>2016</w:t>
      </w:r>
      <w:r w:rsidRPr="009B2FBE">
        <w:rPr>
          <w:rFonts w:ascii="Times New Roman" w:hAnsi="Times New Roman" w:cs="Times New Roman"/>
          <w:sz w:val="24"/>
        </w:rPr>
        <w:t xml:space="preserve">      </w:t>
      </w:r>
      <w:r w:rsidRPr="00FA21C0">
        <w:rPr>
          <w:rFonts w:ascii="Times New Roman" w:hAnsi="Times New Roman" w:cs="Times New Roman"/>
          <w:sz w:val="24"/>
        </w:rPr>
        <w:t>Travel Grant</w:t>
      </w:r>
      <w:r>
        <w:rPr>
          <w:rFonts w:ascii="Times New Roman" w:hAnsi="Times New Roman" w:cs="Times New Roman"/>
          <w:sz w:val="24"/>
        </w:rPr>
        <w:t xml:space="preserve"> Award, </w:t>
      </w:r>
      <w:r>
        <w:rPr>
          <w:rFonts w:ascii="Times New Roman" w:hAnsi="Times New Roman" w:cs="Times New Roman"/>
          <w:kern w:val="0"/>
          <w:sz w:val="24"/>
        </w:rPr>
        <w:t>The 28th</w:t>
      </w:r>
      <w:r w:rsidRPr="00FA21C0">
        <w:rPr>
          <w:rFonts w:ascii="Times New Roman" w:hAnsi="Times New Roman" w:cs="Times New Roman"/>
          <w:sz w:val="24"/>
        </w:rPr>
        <w:t xml:space="preserve"> Symposium of</w:t>
      </w:r>
      <w:r>
        <w:rPr>
          <w:rFonts w:ascii="Times New Roman" w:hAnsi="Times New Roman" w:cs="Times New Roman"/>
          <w:sz w:val="24"/>
        </w:rPr>
        <w:t xml:space="preserve"> </w:t>
      </w:r>
      <w:r w:rsidRPr="00FA21C0">
        <w:rPr>
          <w:rFonts w:ascii="Times New Roman" w:hAnsi="Times New Roman" w:cs="Times New Roman"/>
          <w:sz w:val="24"/>
        </w:rPr>
        <w:t>Molecular</w:t>
      </w:r>
      <w:r>
        <w:rPr>
          <w:rFonts w:ascii="Times New Roman" w:hAnsi="Times New Roman" w:cs="Times New Roman"/>
          <w:sz w:val="24"/>
        </w:rPr>
        <w:t xml:space="preserve"> </w:t>
      </w:r>
      <w:r w:rsidRPr="00FA21C0">
        <w:rPr>
          <w:rFonts w:ascii="Times New Roman" w:hAnsi="Times New Roman" w:cs="Times New Roman"/>
          <w:sz w:val="24"/>
        </w:rPr>
        <w:t>Diabetology</w:t>
      </w:r>
      <w:r>
        <w:rPr>
          <w:rFonts w:ascii="Times New Roman" w:hAnsi="Times New Roman" w:cs="Times New Roman"/>
          <w:sz w:val="24"/>
        </w:rPr>
        <w:t xml:space="preserve"> 2016 </w:t>
      </w:r>
    </w:p>
    <w:p w:rsidR="00823558" w:rsidRPr="00FA21C0" w:rsidRDefault="00823558" w:rsidP="00823558">
      <w:pPr>
        <w:ind w:leftChars="600" w:left="1380" w:rightChars="-68" w:right="-143" w:hangingChars="50" w:hanging="120"/>
        <w:jc w:val="left"/>
        <w:rPr>
          <w:rFonts w:ascii="Times New Roman" w:hAnsi="Times New Roman" w:cs="Times New Roman"/>
          <w:sz w:val="24"/>
        </w:rPr>
      </w:pPr>
      <w:r>
        <w:rPr>
          <w:rFonts w:ascii="Times New Roman" w:hAnsi="Times New Roman" w:cs="Times New Roman"/>
          <w:sz w:val="24"/>
        </w:rPr>
        <w:t>(</w:t>
      </w:r>
      <w:r w:rsidRPr="00FA21C0">
        <w:rPr>
          <w:rFonts w:ascii="Times New Roman" w:hAnsi="Times New Roman" w:cs="Times New Roman"/>
          <w:sz w:val="24"/>
        </w:rPr>
        <w:t>Stud</w:t>
      </w:r>
      <w:r>
        <w:rPr>
          <w:rFonts w:ascii="Times New Roman" w:hAnsi="Times New Roman" w:cs="Times New Roman"/>
          <w:sz w:val="24"/>
        </w:rPr>
        <w:t>y Group of Molecular Diabetology)</w:t>
      </w:r>
    </w:p>
    <w:p w:rsidR="002D1CD1" w:rsidRPr="002D1CD1" w:rsidRDefault="002D1CD1" w:rsidP="0050072A">
      <w:pPr>
        <w:ind w:left="1560" w:rightChars="-675" w:right="-1418" w:hangingChars="650" w:hanging="1560"/>
        <w:jc w:val="left"/>
        <w:rPr>
          <w:rFonts w:ascii="Times New Roman" w:hAnsi="Times New Roman" w:cs="Times New Roman"/>
          <w:sz w:val="24"/>
        </w:rPr>
      </w:pPr>
    </w:p>
    <w:p w:rsidR="009B2FBE" w:rsidRPr="00DD6CB8" w:rsidRDefault="009B2FBE" w:rsidP="006764AE">
      <w:pPr>
        <w:ind w:left="1530" w:rightChars="-68" w:right="-143" w:hangingChars="650" w:hanging="1530"/>
        <w:jc w:val="left"/>
        <w:rPr>
          <w:rFonts w:ascii="Times New Roman" w:hAnsi="Times New Roman" w:cs="Times New Roman"/>
          <w:b/>
          <w:sz w:val="24"/>
          <w:u w:val="single"/>
        </w:rPr>
      </w:pPr>
      <w:r w:rsidRPr="00DD6CB8">
        <w:rPr>
          <w:rFonts w:ascii="Times New Roman" w:hAnsi="Times New Roman" w:cs="Times New Roman"/>
          <w:b/>
          <w:sz w:val="24"/>
          <w:u w:val="single"/>
        </w:rPr>
        <w:t>Peer Reviewed Publications</w:t>
      </w:r>
      <w:r w:rsidR="006764AE" w:rsidRPr="00DD6CB8">
        <w:rPr>
          <w:rFonts w:ascii="Times New Roman" w:hAnsi="Times New Roman" w:cs="Times New Roman"/>
          <w:b/>
          <w:sz w:val="24"/>
          <w:u w:val="single"/>
        </w:rPr>
        <w:t>:</w:t>
      </w:r>
    </w:p>
    <w:p w:rsidR="00823558" w:rsidRPr="006764AE" w:rsidRDefault="00823558" w:rsidP="00823558">
      <w:pPr>
        <w:ind w:left="240" w:right="-1" w:hangingChars="100" w:hanging="240"/>
        <w:rPr>
          <w:rFonts w:ascii="Times New Roman" w:hAnsi="Times New Roman" w:cs="Times New Roman"/>
          <w:sz w:val="24"/>
        </w:rPr>
      </w:pPr>
      <w:r>
        <w:rPr>
          <w:rFonts w:ascii="Times New Roman" w:hAnsi="Times New Roman" w:cs="Times New Roman"/>
          <w:sz w:val="24"/>
        </w:rPr>
        <w:t xml:space="preserve">1. </w:t>
      </w:r>
      <w:r w:rsidRPr="003F495D">
        <w:rPr>
          <w:rFonts w:ascii="Times New Roman" w:hAnsi="Times New Roman" w:cs="Times New Roman"/>
          <w:b/>
          <w:sz w:val="24"/>
          <w:u w:val="thick"/>
        </w:rPr>
        <w:t>Yasuo Oguri</w:t>
      </w:r>
      <w:r w:rsidRPr="003F495D">
        <w:rPr>
          <w:rFonts w:ascii="Times New Roman" w:hAnsi="Times New Roman" w:cs="Times New Roman"/>
          <w:sz w:val="24"/>
          <w:u w:val="thick"/>
        </w:rPr>
        <w:t>,</w:t>
      </w:r>
      <w:r w:rsidRPr="006764AE">
        <w:rPr>
          <w:rFonts w:ascii="Times New Roman" w:hAnsi="Times New Roman" w:cs="Times New Roman"/>
          <w:sz w:val="24"/>
        </w:rPr>
        <w:t xml:space="preserve"> Yoshihito Fujita, Abulizi Abudukadier, Akiko Ohashi, Tsuyoshi Goto, Futoshi Furuya, Akio Obara, Toru Fukushima, Naomi Matsuo, Minji Kim, Masaya Hosokawa, Teruo Kawada, Hiroyuki Hasegawa, Nobuya Inagaki. Tetrahydrobiopterin activates brown adipose tissue and regulates systemic energy metabolism. </w:t>
      </w:r>
      <w:r w:rsidRPr="004A569E">
        <w:rPr>
          <w:rFonts w:ascii="Times New Roman" w:hAnsi="Times New Roman" w:cs="Times New Roman"/>
          <w:b/>
          <w:i/>
          <w:sz w:val="24"/>
        </w:rPr>
        <w:t>JCI Insight</w:t>
      </w:r>
      <w:r w:rsidRPr="006764AE">
        <w:rPr>
          <w:rFonts w:ascii="Times New Roman" w:hAnsi="Times New Roman" w:cs="Times New Roman"/>
          <w:sz w:val="24"/>
        </w:rPr>
        <w:t xml:space="preserve">. </w:t>
      </w:r>
      <w:r w:rsidRPr="00E573A4">
        <w:rPr>
          <w:rFonts w:ascii="Times New Roman" w:hAnsi="Times New Roman" w:cs="Times New Roman"/>
          <w:sz w:val="24"/>
        </w:rPr>
        <w:t>2(9), pii: 91981</w:t>
      </w:r>
      <w:r w:rsidRPr="006764AE">
        <w:rPr>
          <w:rFonts w:ascii="Times New Roman" w:hAnsi="Times New Roman" w:cs="Times New Roman"/>
          <w:sz w:val="24"/>
        </w:rPr>
        <w:t>, 2017.</w:t>
      </w:r>
      <w:r w:rsidRPr="006764AE">
        <w:rPr>
          <w:rFonts w:ascii="Times New Roman" w:hAnsi="Times New Roman" w:cs="Times New Roman"/>
          <w:sz w:val="28"/>
        </w:rPr>
        <w:t xml:space="preserve"> </w:t>
      </w:r>
    </w:p>
    <w:p w:rsidR="00823558" w:rsidRPr="006764AE" w:rsidRDefault="00823558" w:rsidP="00823558">
      <w:pPr>
        <w:ind w:left="240" w:right="-1" w:hangingChars="100" w:hanging="240"/>
        <w:rPr>
          <w:rFonts w:ascii="Times New Roman" w:hAnsi="Times New Roman" w:cs="Times New Roman"/>
          <w:sz w:val="24"/>
        </w:rPr>
      </w:pPr>
      <w:r>
        <w:rPr>
          <w:rFonts w:ascii="Times New Roman" w:hAnsi="Times New Roman" w:cs="Times New Roman"/>
          <w:sz w:val="24"/>
        </w:rPr>
        <w:t xml:space="preserve">2. </w:t>
      </w:r>
      <w:r w:rsidRPr="006764AE">
        <w:rPr>
          <w:rFonts w:ascii="Times New Roman" w:hAnsi="Times New Roman" w:cs="Times New Roman"/>
          <w:sz w:val="24"/>
        </w:rPr>
        <w:t xml:space="preserve">Shiho Ayano-Takahara, Kaori Ikeda, Shimpei Fujimoto, Kanae Asai, </w:t>
      </w:r>
      <w:r w:rsidRPr="003F495D">
        <w:rPr>
          <w:rFonts w:ascii="Times New Roman" w:hAnsi="Times New Roman" w:cs="Times New Roman"/>
          <w:b/>
          <w:sz w:val="24"/>
          <w:u w:val="thick"/>
        </w:rPr>
        <w:t>Yasuo Oguri</w:t>
      </w:r>
      <w:r w:rsidRPr="006764AE">
        <w:rPr>
          <w:rFonts w:ascii="Times New Roman" w:hAnsi="Times New Roman" w:cs="Times New Roman"/>
          <w:sz w:val="24"/>
        </w:rPr>
        <w:t>, Shin-ichi Harashima, Hidemi Tsuji, Kenichiro Shide, Nobuya Inagaki.</w:t>
      </w:r>
      <w:r>
        <w:rPr>
          <w:rFonts w:ascii="Times New Roman" w:hAnsi="Times New Roman" w:cs="Times New Roman"/>
          <w:sz w:val="24"/>
        </w:rPr>
        <w:t xml:space="preserve"> </w:t>
      </w:r>
      <w:r w:rsidRPr="006764AE">
        <w:rPr>
          <w:rFonts w:ascii="Times New Roman" w:hAnsi="Times New Roman" w:cs="Times New Roman"/>
          <w:sz w:val="24"/>
        </w:rPr>
        <w:t xml:space="preserve">Carbohydrate intake is associated with time spent in the euglycemic range in patients with type 1 diabetes. </w:t>
      </w:r>
      <w:r w:rsidRPr="004A569E">
        <w:rPr>
          <w:rFonts w:ascii="Times New Roman" w:hAnsi="Times New Roman" w:cs="Times New Roman"/>
          <w:b/>
          <w:i/>
          <w:sz w:val="24"/>
        </w:rPr>
        <w:t>J Diabetes Investig</w:t>
      </w:r>
      <w:r w:rsidRPr="006764AE">
        <w:rPr>
          <w:rFonts w:ascii="Times New Roman" w:hAnsi="Times New Roman" w:cs="Times New Roman"/>
          <w:sz w:val="24"/>
        </w:rPr>
        <w:t>. 6(6), pp678-86, 2015.</w:t>
      </w:r>
    </w:p>
    <w:p w:rsidR="00823558" w:rsidRPr="006764AE" w:rsidRDefault="00823558" w:rsidP="00823558">
      <w:pPr>
        <w:ind w:left="240" w:right="-1" w:hangingChars="100" w:hanging="240"/>
        <w:rPr>
          <w:rFonts w:ascii="Times New Roman" w:hAnsi="Times New Roman" w:cs="Times New Roman"/>
          <w:sz w:val="24"/>
        </w:rPr>
      </w:pPr>
      <w:r>
        <w:rPr>
          <w:rFonts w:ascii="Times New Roman" w:hAnsi="Times New Roman" w:cs="Times New Roman"/>
          <w:sz w:val="24"/>
        </w:rPr>
        <w:t xml:space="preserve">3. </w:t>
      </w:r>
      <w:r w:rsidRPr="006764AE">
        <w:rPr>
          <w:rFonts w:ascii="Times New Roman" w:hAnsi="Times New Roman" w:cs="Times New Roman"/>
          <w:sz w:val="24"/>
        </w:rPr>
        <w:t>Akio Obara, Yoshihito Fujita, Abulizi Abudukadier, Toru Fukushima,</w:t>
      </w:r>
      <w:r w:rsidRPr="006764AE">
        <w:rPr>
          <w:rFonts w:ascii="Times New Roman" w:hAnsi="Times New Roman" w:cs="Times New Roman"/>
          <w:b/>
          <w:sz w:val="24"/>
        </w:rPr>
        <w:t xml:space="preserve"> </w:t>
      </w:r>
      <w:r w:rsidRPr="003F495D">
        <w:rPr>
          <w:rFonts w:ascii="Times New Roman" w:hAnsi="Times New Roman" w:cs="Times New Roman"/>
          <w:b/>
          <w:sz w:val="24"/>
          <w:u w:val="thick"/>
        </w:rPr>
        <w:t>Yasuo Oguri</w:t>
      </w:r>
      <w:r w:rsidRPr="006764AE">
        <w:rPr>
          <w:rFonts w:ascii="Times New Roman" w:hAnsi="Times New Roman" w:cs="Times New Roman"/>
          <w:sz w:val="24"/>
        </w:rPr>
        <w:t xml:space="preserve">, Masahito Ogura, Shin-ichi Harashima, Masaya Hosokawa, Nobuya Inagaki. DEPTOR-related mTOR suppression is involved in metformin's anti-cancer action in human liver cancer cells. </w:t>
      </w:r>
      <w:r w:rsidRPr="006764AE">
        <w:rPr>
          <w:rFonts w:ascii="Times New Roman" w:hAnsi="Times New Roman" w:cs="Times New Roman"/>
          <w:b/>
          <w:i/>
          <w:sz w:val="24"/>
        </w:rPr>
        <w:t>Biochemical and Biophysical Research Communications (BBRC)</w:t>
      </w:r>
      <w:r w:rsidRPr="006764AE">
        <w:rPr>
          <w:rFonts w:ascii="Times New Roman" w:hAnsi="Times New Roman" w:cs="Times New Roman"/>
          <w:sz w:val="24"/>
        </w:rPr>
        <w:t>. 460(4), pp1047-52, 2015.</w:t>
      </w:r>
      <w:r w:rsidRPr="006764AE">
        <w:rPr>
          <w:rFonts w:ascii="Times New Roman" w:hAnsi="Times New Roman" w:cs="Times New Roman"/>
          <w:sz w:val="28"/>
        </w:rPr>
        <w:t xml:space="preserve"> </w:t>
      </w:r>
    </w:p>
    <w:p w:rsidR="006764AE" w:rsidRPr="00A57303" w:rsidRDefault="00823558" w:rsidP="0070138E">
      <w:pPr>
        <w:ind w:left="240" w:right="-1" w:hangingChars="100" w:hanging="240"/>
        <w:rPr>
          <w:rFonts w:ascii="Times New Roman" w:hAnsi="Times New Roman" w:cs="Times New Roman"/>
          <w:sz w:val="24"/>
        </w:rPr>
      </w:pPr>
      <w:r>
        <w:rPr>
          <w:rFonts w:ascii="Times New Roman" w:hAnsi="Times New Roman" w:cs="Times New Roman"/>
          <w:sz w:val="24"/>
        </w:rPr>
        <w:t>4</w:t>
      </w:r>
      <w:r w:rsidR="006764AE">
        <w:rPr>
          <w:rFonts w:ascii="Times New Roman" w:hAnsi="Times New Roman" w:cs="Times New Roman"/>
          <w:sz w:val="24"/>
        </w:rPr>
        <w:t xml:space="preserve">. </w:t>
      </w:r>
      <w:r w:rsidR="006764AE" w:rsidRPr="006764AE">
        <w:rPr>
          <w:rFonts w:ascii="Times New Roman" w:hAnsi="Times New Roman" w:cs="Times New Roman"/>
          <w:sz w:val="24"/>
        </w:rPr>
        <w:t xml:space="preserve">Kenji Toyama, </w:t>
      </w:r>
      <w:r w:rsidR="006764AE" w:rsidRPr="006764AE">
        <w:rPr>
          <w:rFonts w:ascii="Times New Roman" w:hAnsi="Times New Roman" w:cs="Times New Roman"/>
          <w:kern w:val="0"/>
          <w:sz w:val="24"/>
        </w:rPr>
        <w:t>Xifan Zhao, Sachi Kuranuki,</w:t>
      </w:r>
      <w:r w:rsidR="006764AE" w:rsidRPr="006764AE">
        <w:rPr>
          <w:rFonts w:ascii="Times New Roman" w:hAnsi="Times New Roman" w:cs="Times New Roman"/>
          <w:b/>
          <w:kern w:val="0"/>
          <w:sz w:val="24"/>
        </w:rPr>
        <w:t xml:space="preserve"> </w:t>
      </w:r>
      <w:r w:rsidR="006764AE" w:rsidRPr="003F495D">
        <w:rPr>
          <w:rFonts w:ascii="Times New Roman" w:hAnsi="Times New Roman" w:cs="Times New Roman"/>
          <w:b/>
          <w:kern w:val="0"/>
          <w:sz w:val="24"/>
          <w:u w:val="thick"/>
        </w:rPr>
        <w:t>Yasuo Oguri</w:t>
      </w:r>
      <w:r w:rsidR="006764AE" w:rsidRPr="006764AE">
        <w:rPr>
          <w:rFonts w:ascii="Times New Roman" w:hAnsi="Times New Roman" w:cs="Times New Roman"/>
          <w:kern w:val="0"/>
          <w:sz w:val="24"/>
        </w:rPr>
        <w:t xml:space="preserve">, Eriko Kato, Yutaka Yoshitake, Teiji Nakamura. </w:t>
      </w:r>
      <w:r w:rsidR="006764AE" w:rsidRPr="006764AE">
        <w:rPr>
          <w:rFonts w:ascii="Times New Roman" w:hAnsi="Times New Roman" w:cs="Times New Roman"/>
          <w:sz w:val="24"/>
        </w:rPr>
        <w:t>The effect of fast eating on the thermic effect of food in young Japanese women.</w:t>
      </w:r>
      <w:r w:rsidR="006764AE">
        <w:rPr>
          <w:rFonts w:ascii="Times New Roman" w:hAnsi="Times New Roman" w:cs="Times New Roman"/>
          <w:sz w:val="24"/>
        </w:rPr>
        <w:t xml:space="preserve"> </w:t>
      </w:r>
      <w:r w:rsidR="006764AE" w:rsidRPr="006764AE">
        <w:rPr>
          <w:rFonts w:ascii="Times New Roman" w:hAnsi="Times New Roman" w:cs="Times New Roman"/>
          <w:b/>
          <w:i/>
          <w:sz w:val="24"/>
        </w:rPr>
        <w:t>Int J Food Sci Nutr</w:t>
      </w:r>
      <w:r w:rsidR="006764AE" w:rsidRPr="006764AE">
        <w:rPr>
          <w:rFonts w:ascii="Times New Roman" w:hAnsi="Times New Roman" w:cs="Times New Roman"/>
          <w:sz w:val="24"/>
        </w:rPr>
        <w:t xml:space="preserve">. 66(2), pp140-7, 2015. </w:t>
      </w:r>
    </w:p>
    <w:sectPr w:rsidR="006764AE" w:rsidRPr="00A57303" w:rsidSect="004D1BDC">
      <w:pgSz w:w="11906" w:h="16838"/>
      <w:pgMar w:top="1560"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655" w:rsidRDefault="009A2655" w:rsidP="00182B9C">
      <w:r>
        <w:separator/>
      </w:r>
    </w:p>
  </w:endnote>
  <w:endnote w:type="continuationSeparator" w:id="0">
    <w:p w:rsidR="009A2655" w:rsidRDefault="009A2655" w:rsidP="0018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655" w:rsidRDefault="009A2655" w:rsidP="00182B9C">
      <w:r>
        <w:separator/>
      </w:r>
    </w:p>
  </w:footnote>
  <w:footnote w:type="continuationSeparator" w:id="0">
    <w:p w:rsidR="009A2655" w:rsidRDefault="009A2655" w:rsidP="00182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03"/>
    <w:rsid w:val="0003222B"/>
    <w:rsid w:val="000520DE"/>
    <w:rsid w:val="00097F06"/>
    <w:rsid w:val="000C34C3"/>
    <w:rsid w:val="000D687D"/>
    <w:rsid w:val="0016500A"/>
    <w:rsid w:val="00182B9C"/>
    <w:rsid w:val="0018699C"/>
    <w:rsid w:val="001E082A"/>
    <w:rsid w:val="00201AC0"/>
    <w:rsid w:val="00213975"/>
    <w:rsid w:val="002D1CD1"/>
    <w:rsid w:val="003F105A"/>
    <w:rsid w:val="003F495D"/>
    <w:rsid w:val="0040278A"/>
    <w:rsid w:val="00420D25"/>
    <w:rsid w:val="00431247"/>
    <w:rsid w:val="004445E2"/>
    <w:rsid w:val="004A569E"/>
    <w:rsid w:val="004D1BDC"/>
    <w:rsid w:val="0050072A"/>
    <w:rsid w:val="00522CB7"/>
    <w:rsid w:val="005F5A18"/>
    <w:rsid w:val="006606A1"/>
    <w:rsid w:val="006764AE"/>
    <w:rsid w:val="006D349C"/>
    <w:rsid w:val="006E6FC3"/>
    <w:rsid w:val="006F5BF6"/>
    <w:rsid w:val="0070138E"/>
    <w:rsid w:val="0072108B"/>
    <w:rsid w:val="007B65DB"/>
    <w:rsid w:val="007D414D"/>
    <w:rsid w:val="00823558"/>
    <w:rsid w:val="009365BA"/>
    <w:rsid w:val="009A2655"/>
    <w:rsid w:val="009B2FBE"/>
    <w:rsid w:val="009B575D"/>
    <w:rsid w:val="009E3C5C"/>
    <w:rsid w:val="00A148F1"/>
    <w:rsid w:val="00A4313D"/>
    <w:rsid w:val="00A57303"/>
    <w:rsid w:val="00AE435F"/>
    <w:rsid w:val="00B52567"/>
    <w:rsid w:val="00BC5DE0"/>
    <w:rsid w:val="00C3555C"/>
    <w:rsid w:val="00C80374"/>
    <w:rsid w:val="00CC2A4C"/>
    <w:rsid w:val="00D33790"/>
    <w:rsid w:val="00DB1C36"/>
    <w:rsid w:val="00DB69C1"/>
    <w:rsid w:val="00DD6CB8"/>
    <w:rsid w:val="00DF0D9D"/>
    <w:rsid w:val="00E049D3"/>
    <w:rsid w:val="00E21B1D"/>
    <w:rsid w:val="00E573A4"/>
    <w:rsid w:val="00E76EB3"/>
    <w:rsid w:val="00EC50DE"/>
    <w:rsid w:val="00F078FB"/>
    <w:rsid w:val="00F50A60"/>
    <w:rsid w:val="00FA21C0"/>
    <w:rsid w:val="00FB10FC"/>
    <w:rsid w:val="00FD29BC"/>
    <w:rsid w:val="00FD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2BE14"/>
  <w15:chartTrackingRefBased/>
  <w15:docId w15:val="{926C89F6-5CBA-47B3-A01A-7BD3B4E4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5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555C"/>
    <w:rPr>
      <w:rFonts w:asciiTheme="majorHAnsi" w:eastAsiaTheme="majorEastAsia" w:hAnsiTheme="majorHAnsi" w:cstheme="majorBidi"/>
      <w:sz w:val="18"/>
      <w:szCs w:val="18"/>
    </w:rPr>
  </w:style>
  <w:style w:type="paragraph" w:styleId="a5">
    <w:name w:val="header"/>
    <w:basedOn w:val="a"/>
    <w:link w:val="a6"/>
    <w:uiPriority w:val="99"/>
    <w:unhideWhenUsed/>
    <w:rsid w:val="00182B9C"/>
    <w:pPr>
      <w:tabs>
        <w:tab w:val="center" w:pos="4252"/>
        <w:tab w:val="right" w:pos="8504"/>
      </w:tabs>
      <w:snapToGrid w:val="0"/>
    </w:pPr>
  </w:style>
  <w:style w:type="character" w:customStyle="1" w:styleId="a6">
    <w:name w:val="ヘッダー (文字)"/>
    <w:basedOn w:val="a0"/>
    <w:link w:val="a5"/>
    <w:uiPriority w:val="99"/>
    <w:rsid w:val="00182B9C"/>
  </w:style>
  <w:style w:type="paragraph" w:styleId="a7">
    <w:name w:val="footer"/>
    <w:basedOn w:val="a"/>
    <w:link w:val="a8"/>
    <w:uiPriority w:val="99"/>
    <w:unhideWhenUsed/>
    <w:rsid w:val="00182B9C"/>
    <w:pPr>
      <w:tabs>
        <w:tab w:val="center" w:pos="4252"/>
        <w:tab w:val="right" w:pos="8504"/>
      </w:tabs>
      <w:snapToGrid w:val="0"/>
    </w:pPr>
  </w:style>
  <w:style w:type="character" w:customStyle="1" w:styleId="a8">
    <w:name w:val="フッター (文字)"/>
    <w:basedOn w:val="a0"/>
    <w:link w:val="a7"/>
    <w:uiPriority w:val="99"/>
    <w:rsid w:val="0018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9839">
      <w:bodyDiv w:val="1"/>
      <w:marLeft w:val="0"/>
      <w:marRight w:val="0"/>
      <w:marTop w:val="0"/>
      <w:marBottom w:val="0"/>
      <w:divBdr>
        <w:top w:val="none" w:sz="0" w:space="0" w:color="auto"/>
        <w:left w:val="none" w:sz="0" w:space="0" w:color="auto"/>
        <w:bottom w:val="none" w:sz="0" w:space="0" w:color="auto"/>
        <w:right w:val="none" w:sz="0" w:space="0" w:color="auto"/>
      </w:divBdr>
    </w:div>
    <w:div w:id="414594922">
      <w:bodyDiv w:val="1"/>
      <w:marLeft w:val="0"/>
      <w:marRight w:val="0"/>
      <w:marTop w:val="0"/>
      <w:marBottom w:val="0"/>
      <w:divBdr>
        <w:top w:val="none" w:sz="0" w:space="0" w:color="auto"/>
        <w:left w:val="none" w:sz="0" w:space="0" w:color="auto"/>
        <w:bottom w:val="none" w:sz="0" w:space="0" w:color="auto"/>
        <w:right w:val="none" w:sz="0" w:space="0" w:color="auto"/>
      </w:divBdr>
    </w:div>
    <w:div w:id="567226200">
      <w:bodyDiv w:val="1"/>
      <w:marLeft w:val="0"/>
      <w:marRight w:val="0"/>
      <w:marTop w:val="0"/>
      <w:marBottom w:val="0"/>
      <w:divBdr>
        <w:top w:val="none" w:sz="0" w:space="0" w:color="auto"/>
        <w:left w:val="none" w:sz="0" w:space="0" w:color="auto"/>
        <w:bottom w:val="none" w:sz="0" w:space="0" w:color="auto"/>
        <w:right w:val="none" w:sz="0" w:space="0" w:color="auto"/>
      </w:divBdr>
    </w:div>
    <w:div w:id="572786337">
      <w:bodyDiv w:val="1"/>
      <w:marLeft w:val="0"/>
      <w:marRight w:val="0"/>
      <w:marTop w:val="0"/>
      <w:marBottom w:val="0"/>
      <w:divBdr>
        <w:top w:val="none" w:sz="0" w:space="0" w:color="auto"/>
        <w:left w:val="none" w:sz="0" w:space="0" w:color="auto"/>
        <w:bottom w:val="none" w:sz="0" w:space="0" w:color="auto"/>
        <w:right w:val="none" w:sz="0" w:space="0" w:color="auto"/>
      </w:divBdr>
    </w:div>
    <w:div w:id="664631467">
      <w:bodyDiv w:val="1"/>
      <w:marLeft w:val="0"/>
      <w:marRight w:val="0"/>
      <w:marTop w:val="0"/>
      <w:marBottom w:val="0"/>
      <w:divBdr>
        <w:top w:val="none" w:sz="0" w:space="0" w:color="auto"/>
        <w:left w:val="none" w:sz="0" w:space="0" w:color="auto"/>
        <w:bottom w:val="none" w:sz="0" w:space="0" w:color="auto"/>
        <w:right w:val="none" w:sz="0" w:space="0" w:color="auto"/>
      </w:divBdr>
    </w:div>
    <w:div w:id="840194842">
      <w:bodyDiv w:val="1"/>
      <w:marLeft w:val="0"/>
      <w:marRight w:val="0"/>
      <w:marTop w:val="0"/>
      <w:marBottom w:val="0"/>
      <w:divBdr>
        <w:top w:val="none" w:sz="0" w:space="0" w:color="auto"/>
        <w:left w:val="none" w:sz="0" w:space="0" w:color="auto"/>
        <w:bottom w:val="none" w:sz="0" w:space="0" w:color="auto"/>
        <w:right w:val="none" w:sz="0" w:space="0" w:color="auto"/>
      </w:divBdr>
    </w:div>
    <w:div w:id="974875598">
      <w:bodyDiv w:val="1"/>
      <w:marLeft w:val="0"/>
      <w:marRight w:val="0"/>
      <w:marTop w:val="0"/>
      <w:marBottom w:val="0"/>
      <w:divBdr>
        <w:top w:val="none" w:sz="0" w:space="0" w:color="auto"/>
        <w:left w:val="none" w:sz="0" w:space="0" w:color="auto"/>
        <w:bottom w:val="none" w:sz="0" w:space="0" w:color="auto"/>
        <w:right w:val="none" w:sz="0" w:space="0" w:color="auto"/>
      </w:divBdr>
    </w:div>
    <w:div w:id="1166673340">
      <w:bodyDiv w:val="1"/>
      <w:marLeft w:val="0"/>
      <w:marRight w:val="0"/>
      <w:marTop w:val="0"/>
      <w:marBottom w:val="0"/>
      <w:divBdr>
        <w:top w:val="none" w:sz="0" w:space="0" w:color="auto"/>
        <w:left w:val="none" w:sz="0" w:space="0" w:color="auto"/>
        <w:bottom w:val="none" w:sz="0" w:space="0" w:color="auto"/>
        <w:right w:val="none" w:sz="0" w:space="0" w:color="auto"/>
      </w:divBdr>
    </w:div>
    <w:div w:id="1377508999">
      <w:bodyDiv w:val="1"/>
      <w:marLeft w:val="0"/>
      <w:marRight w:val="0"/>
      <w:marTop w:val="0"/>
      <w:marBottom w:val="0"/>
      <w:divBdr>
        <w:top w:val="none" w:sz="0" w:space="0" w:color="auto"/>
        <w:left w:val="none" w:sz="0" w:space="0" w:color="auto"/>
        <w:bottom w:val="none" w:sz="0" w:space="0" w:color="auto"/>
        <w:right w:val="none" w:sz="0" w:space="0" w:color="auto"/>
      </w:divBdr>
    </w:div>
    <w:div w:id="1387412068">
      <w:bodyDiv w:val="1"/>
      <w:marLeft w:val="0"/>
      <w:marRight w:val="0"/>
      <w:marTop w:val="0"/>
      <w:marBottom w:val="0"/>
      <w:divBdr>
        <w:top w:val="none" w:sz="0" w:space="0" w:color="auto"/>
        <w:left w:val="none" w:sz="0" w:space="0" w:color="auto"/>
        <w:bottom w:val="none" w:sz="0" w:space="0" w:color="auto"/>
        <w:right w:val="none" w:sz="0" w:space="0" w:color="auto"/>
      </w:divBdr>
    </w:div>
    <w:div w:id="1448431599">
      <w:bodyDiv w:val="1"/>
      <w:marLeft w:val="0"/>
      <w:marRight w:val="0"/>
      <w:marTop w:val="0"/>
      <w:marBottom w:val="0"/>
      <w:divBdr>
        <w:top w:val="none" w:sz="0" w:space="0" w:color="auto"/>
        <w:left w:val="none" w:sz="0" w:space="0" w:color="auto"/>
        <w:bottom w:val="none" w:sz="0" w:space="0" w:color="auto"/>
        <w:right w:val="none" w:sz="0" w:space="0" w:color="auto"/>
      </w:divBdr>
    </w:div>
    <w:div w:id="1691486062">
      <w:bodyDiv w:val="1"/>
      <w:marLeft w:val="0"/>
      <w:marRight w:val="0"/>
      <w:marTop w:val="0"/>
      <w:marBottom w:val="0"/>
      <w:divBdr>
        <w:top w:val="none" w:sz="0" w:space="0" w:color="auto"/>
        <w:left w:val="none" w:sz="0" w:space="0" w:color="auto"/>
        <w:bottom w:val="none" w:sz="0" w:space="0" w:color="auto"/>
        <w:right w:val="none" w:sz="0" w:space="0" w:color="auto"/>
      </w:divBdr>
    </w:div>
    <w:div w:id="1710109272">
      <w:bodyDiv w:val="1"/>
      <w:marLeft w:val="0"/>
      <w:marRight w:val="0"/>
      <w:marTop w:val="0"/>
      <w:marBottom w:val="0"/>
      <w:divBdr>
        <w:top w:val="none" w:sz="0" w:space="0" w:color="auto"/>
        <w:left w:val="none" w:sz="0" w:space="0" w:color="auto"/>
        <w:bottom w:val="none" w:sz="0" w:space="0" w:color="auto"/>
        <w:right w:val="none" w:sz="0" w:space="0" w:color="auto"/>
      </w:divBdr>
    </w:div>
    <w:div w:id="2102293250">
      <w:bodyDiv w:val="1"/>
      <w:marLeft w:val="0"/>
      <w:marRight w:val="0"/>
      <w:marTop w:val="0"/>
      <w:marBottom w:val="0"/>
      <w:divBdr>
        <w:top w:val="none" w:sz="0" w:space="0" w:color="auto"/>
        <w:left w:val="none" w:sz="0" w:space="0" w:color="auto"/>
        <w:bottom w:val="none" w:sz="0" w:space="0" w:color="auto"/>
        <w:right w:val="none" w:sz="0" w:space="0" w:color="auto"/>
      </w:divBdr>
    </w:div>
    <w:div w:id="21463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oguri</dc:creator>
  <cp:keywords/>
  <dc:description/>
  <cp:lastModifiedBy>Yasuo Oguri</cp:lastModifiedBy>
  <cp:revision>5</cp:revision>
  <cp:lastPrinted>2017-05-09T10:47:00Z</cp:lastPrinted>
  <dcterms:created xsi:type="dcterms:W3CDTF">2018-04-22T19:54:00Z</dcterms:created>
  <dcterms:modified xsi:type="dcterms:W3CDTF">2018-04-27T19:25:00Z</dcterms:modified>
</cp:coreProperties>
</file>